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A5" w:rsidRPr="000E14A5" w:rsidRDefault="00B81450" w:rsidP="000E14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СЕКЦИЯ   КОНФЕРЕНЦИИ</w:t>
      </w:r>
    </w:p>
    <w:p w:rsidR="009F679B" w:rsidRDefault="009F679B" w:rsidP="00787159">
      <w:pPr>
        <w:spacing w:after="0" w:line="240" w:lineRule="auto"/>
        <w:jc w:val="center"/>
        <w:rPr>
          <w:rFonts w:ascii="Times New Roman" w:hAnsi="Times New Roman" w:cs="Times New Roman"/>
          <w:b/>
          <w:sz w:val="24"/>
          <w:szCs w:val="24"/>
        </w:rPr>
      </w:pPr>
    </w:p>
    <w:p w:rsidR="001A04C8" w:rsidRPr="009B5B78" w:rsidRDefault="001A04C8" w:rsidP="001A04C8">
      <w:pPr>
        <w:spacing w:after="0" w:line="240" w:lineRule="auto"/>
        <w:jc w:val="both"/>
        <w:rPr>
          <w:rFonts w:ascii="Times New Roman" w:hAnsi="Times New Roman" w:cs="Times New Roman"/>
          <w:bCs/>
          <w:sz w:val="24"/>
          <w:szCs w:val="24"/>
        </w:rPr>
      </w:pPr>
      <w:r w:rsidRPr="009B5B78">
        <w:rPr>
          <w:rFonts w:ascii="Times New Roman" w:hAnsi="Times New Roman" w:cs="Times New Roman"/>
          <w:bCs/>
          <w:sz w:val="24"/>
          <w:szCs w:val="24"/>
        </w:rPr>
        <w:t xml:space="preserve">УДК   </w:t>
      </w:r>
      <w:r w:rsidR="009B5B78">
        <w:rPr>
          <w:rFonts w:ascii="Times New Roman" w:hAnsi="Times New Roman" w:cs="Times New Roman"/>
          <w:bCs/>
          <w:sz w:val="24"/>
          <w:szCs w:val="24"/>
        </w:rPr>
        <w:t>331</w:t>
      </w:r>
      <w:r w:rsidRPr="009B5B78">
        <w:rPr>
          <w:rFonts w:ascii="Times New Roman" w:hAnsi="Times New Roman" w:cs="Times New Roman"/>
          <w:bCs/>
          <w:sz w:val="24"/>
          <w:szCs w:val="24"/>
        </w:rPr>
        <w:t>.</w:t>
      </w:r>
      <w:r w:rsidR="009B5B78">
        <w:rPr>
          <w:rFonts w:ascii="Times New Roman" w:hAnsi="Times New Roman" w:cs="Times New Roman"/>
          <w:bCs/>
          <w:sz w:val="24"/>
          <w:szCs w:val="24"/>
        </w:rPr>
        <w:t>101.68</w:t>
      </w:r>
    </w:p>
    <w:p w:rsidR="001A04C8" w:rsidRPr="009B5B78" w:rsidRDefault="001A04C8" w:rsidP="001A04C8">
      <w:pPr>
        <w:spacing w:after="0" w:line="240" w:lineRule="auto"/>
        <w:jc w:val="both"/>
        <w:rPr>
          <w:rFonts w:ascii="Times New Roman" w:hAnsi="Times New Roman" w:cs="Times New Roman"/>
          <w:bCs/>
          <w:sz w:val="24"/>
          <w:szCs w:val="24"/>
        </w:rPr>
      </w:pPr>
      <w:r w:rsidRPr="009B5B78">
        <w:rPr>
          <w:rFonts w:ascii="Times New Roman" w:hAnsi="Times New Roman" w:cs="Times New Roman"/>
          <w:bCs/>
          <w:sz w:val="24"/>
          <w:szCs w:val="24"/>
        </w:rPr>
        <w:t xml:space="preserve">ГРНТИ </w:t>
      </w:r>
      <w:r w:rsidR="007917FC" w:rsidRPr="009B5B78">
        <w:rPr>
          <w:rFonts w:ascii="Times New Roman" w:hAnsi="Times New Roman" w:cs="Times New Roman"/>
          <w:bCs/>
          <w:sz w:val="24"/>
          <w:szCs w:val="24"/>
        </w:rPr>
        <w:t xml:space="preserve">  </w:t>
      </w:r>
      <w:r w:rsidR="009B5B78">
        <w:rPr>
          <w:rFonts w:ascii="Times New Roman" w:hAnsi="Times New Roman" w:cs="Times New Roman"/>
          <w:bCs/>
          <w:sz w:val="24"/>
          <w:szCs w:val="24"/>
        </w:rPr>
        <w:t>06.54.51</w:t>
      </w:r>
    </w:p>
    <w:p w:rsidR="001A04C8" w:rsidRPr="001A04C8" w:rsidRDefault="001A04C8" w:rsidP="001A04C8">
      <w:pPr>
        <w:spacing w:after="0" w:line="240" w:lineRule="auto"/>
        <w:jc w:val="both"/>
        <w:rPr>
          <w:rFonts w:ascii="Times New Roman" w:hAnsi="Times New Roman" w:cs="Times New Roman"/>
          <w:bCs/>
          <w:sz w:val="24"/>
          <w:szCs w:val="24"/>
        </w:rPr>
      </w:pPr>
      <w:r w:rsidRPr="009B5B78">
        <w:rPr>
          <w:rFonts w:ascii="Times New Roman" w:hAnsi="Times New Roman" w:cs="Times New Roman"/>
          <w:bCs/>
          <w:sz w:val="24"/>
          <w:szCs w:val="24"/>
        </w:rPr>
        <w:t xml:space="preserve">ВАК </w:t>
      </w:r>
      <w:r w:rsidR="007917FC" w:rsidRPr="009B5B78">
        <w:rPr>
          <w:rFonts w:ascii="Times New Roman" w:hAnsi="Times New Roman" w:cs="Times New Roman"/>
          <w:bCs/>
          <w:sz w:val="24"/>
          <w:szCs w:val="24"/>
        </w:rPr>
        <w:t xml:space="preserve">  </w:t>
      </w:r>
      <w:r w:rsidRPr="009B5B78">
        <w:rPr>
          <w:rFonts w:ascii="Times New Roman" w:hAnsi="Times New Roman" w:cs="Times New Roman"/>
          <w:bCs/>
          <w:sz w:val="24"/>
          <w:szCs w:val="24"/>
        </w:rPr>
        <w:t>0</w:t>
      </w:r>
      <w:r w:rsidR="009B5B78">
        <w:rPr>
          <w:rFonts w:ascii="Times New Roman" w:hAnsi="Times New Roman" w:cs="Times New Roman"/>
          <w:bCs/>
          <w:sz w:val="24"/>
          <w:szCs w:val="24"/>
        </w:rPr>
        <w:t>8</w:t>
      </w:r>
      <w:r w:rsidRPr="009B5B78">
        <w:rPr>
          <w:rFonts w:ascii="Times New Roman" w:hAnsi="Times New Roman" w:cs="Times New Roman"/>
          <w:bCs/>
          <w:sz w:val="24"/>
          <w:szCs w:val="24"/>
        </w:rPr>
        <w:t>.</w:t>
      </w:r>
      <w:r w:rsidR="009B5B78">
        <w:rPr>
          <w:rFonts w:ascii="Times New Roman" w:hAnsi="Times New Roman" w:cs="Times New Roman"/>
          <w:bCs/>
          <w:sz w:val="24"/>
          <w:szCs w:val="24"/>
        </w:rPr>
        <w:t>00</w:t>
      </w:r>
      <w:r w:rsidR="00ED0E0F" w:rsidRPr="009B5B78">
        <w:rPr>
          <w:rFonts w:ascii="Times New Roman" w:hAnsi="Times New Roman" w:cs="Times New Roman"/>
          <w:bCs/>
          <w:sz w:val="24"/>
          <w:szCs w:val="24"/>
        </w:rPr>
        <w:t>.0</w:t>
      </w:r>
      <w:r w:rsidR="009B5B78">
        <w:rPr>
          <w:rFonts w:ascii="Times New Roman" w:hAnsi="Times New Roman" w:cs="Times New Roman"/>
          <w:bCs/>
          <w:sz w:val="24"/>
          <w:szCs w:val="24"/>
        </w:rPr>
        <w:t>5</w:t>
      </w:r>
    </w:p>
    <w:p w:rsidR="00EC4873" w:rsidRPr="00EC4873" w:rsidRDefault="00EC4873" w:rsidP="00EC4873">
      <w:pPr>
        <w:spacing w:after="0" w:line="240" w:lineRule="auto"/>
        <w:jc w:val="both"/>
        <w:rPr>
          <w:rFonts w:ascii="Times New Roman" w:hAnsi="Times New Roman" w:cs="Times New Roman"/>
          <w:bCs/>
          <w:sz w:val="24"/>
          <w:szCs w:val="24"/>
        </w:rPr>
      </w:pPr>
    </w:p>
    <w:p w:rsidR="00EC4873" w:rsidRDefault="00B81450" w:rsidP="009B5B78">
      <w:pPr>
        <w:spacing w:after="0" w:line="240" w:lineRule="auto"/>
        <w:jc w:val="center"/>
        <w:rPr>
          <w:rFonts w:ascii="Times New Roman" w:hAnsi="Times New Roman" w:cs="Times New Roman"/>
          <w:b/>
          <w:bCs/>
          <w:sz w:val="24"/>
          <w:szCs w:val="24"/>
        </w:rPr>
      </w:pPr>
      <w:bookmarkStart w:id="0" w:name="_Hlk67852062"/>
      <w:r>
        <w:rPr>
          <w:rFonts w:ascii="Times New Roman" w:hAnsi="Times New Roman" w:cs="Times New Roman"/>
          <w:b/>
          <w:bCs/>
          <w:sz w:val="24"/>
          <w:szCs w:val="24"/>
        </w:rPr>
        <w:t>Название статьи</w:t>
      </w:r>
    </w:p>
    <w:p w:rsidR="00EC4873" w:rsidRPr="00153AC0" w:rsidRDefault="00EC4873" w:rsidP="00EC4873">
      <w:pPr>
        <w:spacing w:after="0" w:line="240" w:lineRule="auto"/>
        <w:jc w:val="center"/>
        <w:rPr>
          <w:rFonts w:ascii="Times New Roman" w:hAnsi="Times New Roman" w:cs="Times New Roman"/>
          <w:bCs/>
          <w:sz w:val="24"/>
          <w:szCs w:val="24"/>
        </w:rPr>
      </w:pPr>
    </w:p>
    <w:bookmarkEnd w:id="0"/>
    <w:p w:rsidR="00B81450" w:rsidRDefault="00B81450" w:rsidP="00B81450">
      <w:pPr>
        <w:spacing w:after="0" w:line="240" w:lineRule="auto"/>
        <w:jc w:val="center"/>
        <w:rPr>
          <w:rFonts w:ascii="Times New Roman" w:hAnsi="Times New Roman" w:cs="Times New Roman"/>
          <w:bCs/>
          <w:sz w:val="24"/>
          <w:szCs w:val="24"/>
        </w:rPr>
      </w:pPr>
      <w:r w:rsidRPr="00B81450">
        <w:rPr>
          <w:rFonts w:ascii="Times New Roman" w:hAnsi="Times New Roman" w:cs="Times New Roman"/>
          <w:bCs/>
          <w:sz w:val="24"/>
          <w:szCs w:val="24"/>
          <w:vertAlign w:val="superscript"/>
        </w:rPr>
        <w:t xml:space="preserve">1* </w:t>
      </w:r>
      <w:r w:rsidRPr="00B81450">
        <w:rPr>
          <w:rFonts w:ascii="Times New Roman" w:hAnsi="Times New Roman" w:cs="Times New Roman"/>
          <w:bCs/>
          <w:sz w:val="24"/>
          <w:szCs w:val="24"/>
        </w:rPr>
        <w:t xml:space="preserve">Иванов И. И., </w:t>
      </w:r>
      <w:r w:rsidRPr="00B81450">
        <w:rPr>
          <w:rFonts w:ascii="Times New Roman" w:hAnsi="Times New Roman" w:cs="Times New Roman"/>
          <w:bCs/>
          <w:sz w:val="24"/>
          <w:szCs w:val="24"/>
          <w:vertAlign w:val="superscript"/>
        </w:rPr>
        <w:t>1</w:t>
      </w:r>
      <w:r w:rsidR="00491A0A">
        <w:rPr>
          <w:rFonts w:ascii="Times New Roman" w:hAnsi="Times New Roman" w:cs="Times New Roman"/>
          <w:bCs/>
          <w:sz w:val="24"/>
          <w:szCs w:val="24"/>
          <w:vertAlign w:val="superscript"/>
        </w:rPr>
        <w:t>,2</w:t>
      </w:r>
      <w:r w:rsidRPr="00B81450">
        <w:rPr>
          <w:rFonts w:ascii="Times New Roman" w:hAnsi="Times New Roman" w:cs="Times New Roman"/>
          <w:bCs/>
          <w:sz w:val="24"/>
          <w:szCs w:val="24"/>
          <w:vertAlign w:val="superscript"/>
        </w:rPr>
        <w:t xml:space="preserve"> </w:t>
      </w:r>
      <w:r w:rsidRPr="00B81450">
        <w:rPr>
          <w:rFonts w:ascii="Times New Roman" w:hAnsi="Times New Roman" w:cs="Times New Roman"/>
          <w:bCs/>
          <w:sz w:val="24"/>
          <w:szCs w:val="24"/>
        </w:rPr>
        <w:t xml:space="preserve">Петров П. П., </w:t>
      </w:r>
      <w:r w:rsidRPr="00B81450">
        <w:rPr>
          <w:rFonts w:ascii="Times New Roman" w:hAnsi="Times New Roman" w:cs="Times New Roman"/>
          <w:bCs/>
          <w:sz w:val="24"/>
          <w:szCs w:val="24"/>
          <w:vertAlign w:val="superscript"/>
        </w:rPr>
        <w:t xml:space="preserve">2 </w:t>
      </w:r>
      <w:r w:rsidRPr="00B81450">
        <w:rPr>
          <w:rFonts w:ascii="Times New Roman" w:hAnsi="Times New Roman" w:cs="Times New Roman"/>
          <w:bCs/>
          <w:sz w:val="24"/>
          <w:szCs w:val="24"/>
        </w:rPr>
        <w:t xml:space="preserve">Сидоров С. С., </w:t>
      </w:r>
      <w:r w:rsidRPr="00B81450">
        <w:rPr>
          <w:rFonts w:ascii="Times New Roman" w:hAnsi="Times New Roman" w:cs="Times New Roman"/>
          <w:bCs/>
          <w:sz w:val="24"/>
          <w:szCs w:val="24"/>
          <w:vertAlign w:val="superscript"/>
        </w:rPr>
        <w:t xml:space="preserve">1 </w:t>
      </w:r>
      <w:r w:rsidRPr="00B81450">
        <w:rPr>
          <w:rFonts w:ascii="Times New Roman" w:hAnsi="Times New Roman" w:cs="Times New Roman"/>
          <w:bCs/>
          <w:sz w:val="24"/>
          <w:szCs w:val="24"/>
        </w:rPr>
        <w:t>Николаев Н. Н.</w:t>
      </w:r>
    </w:p>
    <w:p w:rsidR="00B81450" w:rsidRPr="00B81450" w:rsidRDefault="00B81450" w:rsidP="00B81450">
      <w:pPr>
        <w:spacing w:after="0" w:line="240" w:lineRule="auto"/>
        <w:jc w:val="center"/>
        <w:rPr>
          <w:rFonts w:ascii="Times New Roman" w:hAnsi="Times New Roman" w:cs="Times New Roman"/>
          <w:bCs/>
          <w:sz w:val="24"/>
          <w:szCs w:val="24"/>
        </w:rPr>
      </w:pPr>
    </w:p>
    <w:p w:rsidR="00B81450" w:rsidRPr="00B81450" w:rsidRDefault="00B81450" w:rsidP="00B81450">
      <w:pPr>
        <w:spacing w:after="0" w:line="240" w:lineRule="auto"/>
        <w:jc w:val="center"/>
        <w:rPr>
          <w:rFonts w:ascii="Times New Roman" w:hAnsi="Times New Roman" w:cs="Times New Roman"/>
          <w:bCs/>
          <w:sz w:val="24"/>
          <w:szCs w:val="24"/>
        </w:rPr>
      </w:pPr>
      <w:r w:rsidRPr="00491A0A">
        <w:rPr>
          <w:rFonts w:ascii="Times New Roman" w:hAnsi="Times New Roman" w:cs="Times New Roman"/>
          <w:bCs/>
          <w:sz w:val="24"/>
          <w:szCs w:val="24"/>
          <w:vertAlign w:val="superscript"/>
        </w:rPr>
        <w:t>1</w:t>
      </w:r>
      <w:r w:rsidRPr="00B81450">
        <w:rPr>
          <w:rFonts w:ascii="Times New Roman" w:hAnsi="Times New Roman" w:cs="Times New Roman"/>
          <w:bCs/>
          <w:i/>
          <w:sz w:val="24"/>
          <w:szCs w:val="24"/>
        </w:rPr>
        <w:t xml:space="preserve"> Академия Федеральной службы охраны Российской Федерации, 302015, Россия, г. Орёл, ул. Приборостроительная 35</w:t>
      </w:r>
    </w:p>
    <w:p w:rsidR="00B81450" w:rsidRDefault="00B81450" w:rsidP="00B81450">
      <w:pPr>
        <w:spacing w:after="0" w:line="240" w:lineRule="auto"/>
        <w:jc w:val="center"/>
        <w:rPr>
          <w:rFonts w:ascii="Times New Roman" w:hAnsi="Times New Roman" w:cs="Times New Roman"/>
          <w:bCs/>
          <w:i/>
          <w:sz w:val="24"/>
          <w:szCs w:val="24"/>
        </w:rPr>
      </w:pPr>
      <w:r w:rsidRPr="00491A0A">
        <w:rPr>
          <w:rFonts w:ascii="Times New Roman" w:hAnsi="Times New Roman" w:cs="Times New Roman"/>
          <w:bCs/>
          <w:sz w:val="24"/>
          <w:szCs w:val="24"/>
          <w:vertAlign w:val="superscript"/>
        </w:rPr>
        <w:t>2</w:t>
      </w:r>
      <w:r w:rsidRPr="00B81450">
        <w:rPr>
          <w:rFonts w:ascii="Times New Roman" w:hAnsi="Times New Roman" w:cs="Times New Roman"/>
          <w:bCs/>
          <w:i/>
          <w:sz w:val="24"/>
          <w:szCs w:val="24"/>
          <w:vertAlign w:val="superscript"/>
        </w:rPr>
        <w:t xml:space="preserve"> </w:t>
      </w:r>
      <w:r w:rsidRPr="00B81450">
        <w:rPr>
          <w:rFonts w:ascii="Times New Roman" w:hAnsi="Times New Roman" w:cs="Times New Roman"/>
          <w:bCs/>
          <w:i/>
          <w:sz w:val="24"/>
          <w:szCs w:val="24"/>
        </w:rPr>
        <w:t>Юго-Западный Государственный Университет, 305040, Россия, г. Курск, ул. 50 лет Октября 94</w:t>
      </w:r>
    </w:p>
    <w:p w:rsidR="00B81450" w:rsidRPr="00B81450" w:rsidRDefault="00B81450" w:rsidP="00B81450">
      <w:pPr>
        <w:spacing w:after="0" w:line="240" w:lineRule="auto"/>
        <w:jc w:val="center"/>
        <w:rPr>
          <w:rFonts w:ascii="Times New Roman" w:hAnsi="Times New Roman" w:cs="Times New Roman"/>
          <w:bCs/>
          <w:sz w:val="24"/>
          <w:szCs w:val="24"/>
        </w:rPr>
      </w:pPr>
    </w:p>
    <w:p w:rsidR="00ED0E0F" w:rsidRPr="008C07A5" w:rsidRDefault="00B81450" w:rsidP="00B81450">
      <w:pPr>
        <w:spacing w:after="0" w:line="240" w:lineRule="auto"/>
        <w:jc w:val="center"/>
        <w:rPr>
          <w:rFonts w:ascii="Times New Roman" w:hAnsi="Times New Roman" w:cs="Times New Roman"/>
          <w:b/>
          <w:bCs/>
          <w:sz w:val="24"/>
          <w:szCs w:val="24"/>
          <w:lang w:val="en-US"/>
        </w:rPr>
      </w:pPr>
      <w:r w:rsidRPr="00B81450">
        <w:rPr>
          <w:rFonts w:ascii="Times New Roman" w:hAnsi="Times New Roman" w:cs="Times New Roman"/>
          <w:bCs/>
          <w:sz w:val="24"/>
          <w:szCs w:val="24"/>
          <w:lang w:val="en-US"/>
        </w:rPr>
        <w:t xml:space="preserve">email: </w:t>
      </w:r>
      <w:r w:rsidRPr="00B81450">
        <w:rPr>
          <w:rFonts w:ascii="Times New Roman" w:hAnsi="Times New Roman" w:cs="Times New Roman"/>
          <w:bCs/>
          <w:sz w:val="24"/>
          <w:szCs w:val="24"/>
          <w:vertAlign w:val="superscript"/>
          <w:lang w:val="en-US"/>
        </w:rPr>
        <w:t>*</w:t>
      </w:r>
      <w:r w:rsidRPr="00B81450">
        <w:rPr>
          <w:rFonts w:ascii="Times New Roman" w:hAnsi="Times New Roman" w:cs="Times New Roman"/>
          <w:bCs/>
          <w:sz w:val="24"/>
          <w:szCs w:val="24"/>
          <w:lang w:val="en-US"/>
        </w:rPr>
        <w:t xml:space="preserve"> </w:t>
      </w:r>
      <w:hyperlink r:id="rId8" w:history="1">
        <w:r w:rsidRPr="00B81450">
          <w:rPr>
            <w:rStyle w:val="ac"/>
            <w:rFonts w:ascii="Times New Roman" w:hAnsi="Times New Roman" w:cs="Times New Roman"/>
            <w:bCs/>
            <w:sz w:val="24"/>
            <w:szCs w:val="24"/>
            <w:lang w:val="en-US"/>
          </w:rPr>
          <w:t>ivanov@ya.ru</w:t>
        </w:r>
      </w:hyperlink>
      <w:r w:rsidRPr="00B81450">
        <w:rPr>
          <w:rFonts w:ascii="Times New Roman" w:hAnsi="Times New Roman" w:cs="Times New Roman"/>
          <w:bCs/>
          <w:sz w:val="24"/>
          <w:szCs w:val="24"/>
          <w:lang w:val="en-US"/>
        </w:rPr>
        <w:t xml:space="preserve">, </w:t>
      </w:r>
      <w:hyperlink r:id="rId9" w:history="1">
        <w:r w:rsidRPr="00B81450">
          <w:rPr>
            <w:rStyle w:val="ac"/>
            <w:rFonts w:ascii="Times New Roman" w:hAnsi="Times New Roman" w:cs="Times New Roman"/>
            <w:bCs/>
            <w:sz w:val="24"/>
            <w:szCs w:val="24"/>
            <w:lang w:val="en-US"/>
          </w:rPr>
          <w:t>petrov@mail.ru</w:t>
        </w:r>
      </w:hyperlink>
      <w:r w:rsidRPr="00B81450">
        <w:rPr>
          <w:rFonts w:ascii="Times New Roman" w:hAnsi="Times New Roman" w:cs="Times New Roman"/>
          <w:bCs/>
          <w:sz w:val="24"/>
          <w:szCs w:val="24"/>
          <w:lang w:val="en-US"/>
        </w:rPr>
        <w:t xml:space="preserve">, </w:t>
      </w:r>
      <w:hyperlink r:id="rId10" w:history="1">
        <w:r w:rsidRPr="00B81450">
          <w:rPr>
            <w:rStyle w:val="ac"/>
            <w:rFonts w:ascii="Times New Roman" w:hAnsi="Times New Roman" w:cs="Times New Roman"/>
            <w:bCs/>
            <w:sz w:val="24"/>
            <w:szCs w:val="24"/>
            <w:lang w:val="en-US"/>
          </w:rPr>
          <w:t>sidor@gmail.com</w:t>
        </w:r>
      </w:hyperlink>
      <w:r w:rsidRPr="00B81450">
        <w:rPr>
          <w:rFonts w:ascii="Times New Roman" w:hAnsi="Times New Roman" w:cs="Times New Roman"/>
          <w:bCs/>
          <w:sz w:val="24"/>
          <w:szCs w:val="24"/>
          <w:lang w:val="en-US"/>
        </w:rPr>
        <w:t xml:space="preserve">, </w:t>
      </w:r>
      <w:hyperlink r:id="rId11" w:history="1">
        <w:r w:rsidRPr="00B81450">
          <w:rPr>
            <w:rStyle w:val="ac"/>
            <w:rFonts w:ascii="Times New Roman" w:hAnsi="Times New Roman" w:cs="Times New Roman"/>
            <w:bCs/>
            <w:sz w:val="24"/>
            <w:szCs w:val="24"/>
            <w:lang w:val="en-US"/>
          </w:rPr>
          <w:t>nik69@yustu.ru</w:t>
        </w:r>
      </w:hyperlink>
    </w:p>
    <w:p w:rsidR="00B81450" w:rsidRPr="00B81450" w:rsidRDefault="00B81450" w:rsidP="00EC4873">
      <w:pPr>
        <w:spacing w:after="0" w:line="240" w:lineRule="auto"/>
        <w:jc w:val="both"/>
        <w:rPr>
          <w:rFonts w:ascii="Times New Roman" w:hAnsi="Times New Roman" w:cs="Times New Roman"/>
          <w:bCs/>
          <w:iCs/>
          <w:sz w:val="24"/>
          <w:szCs w:val="24"/>
          <w:lang w:val="en-US"/>
        </w:rPr>
      </w:pPr>
    </w:p>
    <w:p w:rsidR="00EC4873" w:rsidRPr="00ED0E0F" w:rsidRDefault="00B81450" w:rsidP="00EC4873">
      <w:pPr>
        <w:spacing w:after="0" w:line="240" w:lineRule="auto"/>
        <w:jc w:val="both"/>
        <w:rPr>
          <w:rFonts w:ascii="Times New Roman" w:hAnsi="Times New Roman" w:cs="Times New Roman"/>
          <w:bCs/>
          <w:sz w:val="24"/>
          <w:szCs w:val="24"/>
        </w:rPr>
      </w:pPr>
      <w:r>
        <w:rPr>
          <w:rFonts w:ascii="Times New Roman" w:hAnsi="Times New Roman" w:cs="Times New Roman"/>
          <w:bCs/>
          <w:iCs/>
          <w:sz w:val="24"/>
          <w:szCs w:val="24"/>
        </w:rPr>
        <w:t>Аннотация от 100 до 200 слов</w:t>
      </w:r>
      <w:r w:rsidR="00EC4873" w:rsidRPr="00ED0E0F">
        <w:rPr>
          <w:rFonts w:ascii="Times New Roman" w:hAnsi="Times New Roman" w:cs="Times New Roman"/>
          <w:bCs/>
          <w:sz w:val="24"/>
          <w:szCs w:val="24"/>
        </w:rPr>
        <w:t>.</w:t>
      </w:r>
    </w:p>
    <w:p w:rsidR="00EC4873" w:rsidRPr="00EC4873" w:rsidRDefault="00EC4873" w:rsidP="00EC4873">
      <w:pPr>
        <w:spacing w:after="0" w:line="240" w:lineRule="auto"/>
        <w:jc w:val="both"/>
        <w:rPr>
          <w:rFonts w:ascii="Times New Roman" w:hAnsi="Times New Roman" w:cs="Times New Roman"/>
          <w:bCs/>
          <w:sz w:val="24"/>
          <w:szCs w:val="24"/>
        </w:rPr>
      </w:pPr>
    </w:p>
    <w:p w:rsidR="00EC4873" w:rsidRPr="00EC4873" w:rsidRDefault="00EC4873" w:rsidP="00EC4873">
      <w:pPr>
        <w:spacing w:after="0" w:line="240" w:lineRule="auto"/>
        <w:jc w:val="both"/>
        <w:rPr>
          <w:rFonts w:ascii="Times New Roman" w:hAnsi="Times New Roman" w:cs="Times New Roman"/>
          <w:bCs/>
          <w:sz w:val="24"/>
          <w:szCs w:val="24"/>
        </w:rPr>
      </w:pPr>
      <w:r w:rsidRPr="00EC4873">
        <w:rPr>
          <w:rFonts w:ascii="Times New Roman" w:hAnsi="Times New Roman" w:cs="Times New Roman"/>
          <w:bCs/>
          <w:i/>
          <w:sz w:val="24"/>
          <w:szCs w:val="24"/>
        </w:rPr>
        <w:t>Ключевые слова</w:t>
      </w:r>
      <w:r w:rsidRPr="00EC4873">
        <w:rPr>
          <w:rFonts w:ascii="Times New Roman" w:hAnsi="Times New Roman" w:cs="Times New Roman"/>
          <w:bCs/>
          <w:sz w:val="24"/>
          <w:szCs w:val="24"/>
        </w:rPr>
        <w:t xml:space="preserve">: </w:t>
      </w:r>
      <w:r w:rsidR="00B81450">
        <w:rPr>
          <w:rFonts w:ascii="Times New Roman" w:hAnsi="Times New Roman" w:cs="Times New Roman"/>
          <w:bCs/>
          <w:sz w:val="24"/>
          <w:szCs w:val="24"/>
        </w:rPr>
        <w:t>не более 5 ключевых слов или словосочетаний</w:t>
      </w:r>
      <w:r w:rsidRPr="00ED0E0F">
        <w:rPr>
          <w:rFonts w:ascii="Times New Roman" w:hAnsi="Times New Roman" w:cs="Times New Roman"/>
          <w:bCs/>
          <w:sz w:val="24"/>
          <w:szCs w:val="24"/>
        </w:rPr>
        <w:t>.</w:t>
      </w:r>
    </w:p>
    <w:p w:rsidR="00EC4873" w:rsidRPr="00B81450" w:rsidRDefault="00EC4873" w:rsidP="00EC4873">
      <w:pPr>
        <w:spacing w:after="0" w:line="240" w:lineRule="auto"/>
        <w:jc w:val="both"/>
        <w:rPr>
          <w:rFonts w:ascii="Times New Roman" w:hAnsi="Times New Roman" w:cs="Times New Roman"/>
          <w:bCs/>
          <w:sz w:val="24"/>
          <w:szCs w:val="24"/>
        </w:rPr>
      </w:pPr>
    </w:p>
    <w:p w:rsidR="00EC4873" w:rsidRPr="00B81450" w:rsidRDefault="00EC4873" w:rsidP="00EC4873">
      <w:pPr>
        <w:spacing w:after="0" w:line="240" w:lineRule="auto"/>
        <w:jc w:val="both"/>
        <w:rPr>
          <w:rFonts w:ascii="Times New Roman" w:hAnsi="Times New Roman" w:cs="Times New Roman"/>
          <w:bCs/>
          <w:sz w:val="24"/>
          <w:szCs w:val="24"/>
        </w:rPr>
      </w:pPr>
    </w:p>
    <w:p w:rsidR="001156E3" w:rsidRPr="001156E3" w:rsidRDefault="001156E3" w:rsidP="001156E3">
      <w:pPr>
        <w:spacing w:after="0" w:line="240" w:lineRule="auto"/>
        <w:jc w:val="both"/>
        <w:rPr>
          <w:rFonts w:ascii="Times New Roman" w:hAnsi="Times New Roman" w:cs="Times New Roman"/>
          <w:b/>
          <w:bCs/>
          <w:sz w:val="24"/>
          <w:szCs w:val="24"/>
        </w:rPr>
      </w:pPr>
      <w:r w:rsidRPr="001156E3">
        <w:rPr>
          <w:rFonts w:ascii="Times New Roman" w:hAnsi="Times New Roman" w:cs="Times New Roman"/>
          <w:b/>
          <w:bCs/>
          <w:sz w:val="24"/>
          <w:szCs w:val="24"/>
        </w:rPr>
        <w:t>Теория и методы исследования</w:t>
      </w:r>
    </w:p>
    <w:p w:rsidR="001156E3" w:rsidRPr="001156E3" w:rsidRDefault="001156E3" w:rsidP="00EC4873">
      <w:pPr>
        <w:spacing w:after="0" w:line="240" w:lineRule="auto"/>
        <w:jc w:val="both"/>
        <w:rPr>
          <w:rFonts w:ascii="Times New Roman" w:hAnsi="Times New Roman" w:cs="Times New Roman"/>
          <w:bCs/>
          <w:sz w:val="24"/>
          <w:szCs w:val="24"/>
        </w:rPr>
      </w:pPr>
    </w:p>
    <w:p w:rsidR="00B81450" w:rsidRDefault="00B81450" w:rsidP="001156E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Далее идёт образец текста статьи.</w:t>
      </w:r>
    </w:p>
    <w:p w:rsidR="001156E3" w:rsidRPr="001156E3" w:rsidRDefault="001156E3" w:rsidP="001156E3">
      <w:pPr>
        <w:spacing w:after="0" w:line="240" w:lineRule="auto"/>
        <w:jc w:val="both"/>
        <w:rPr>
          <w:rFonts w:ascii="Times New Roman" w:hAnsi="Times New Roman" w:cs="Times New Roman"/>
          <w:bCs/>
          <w:iCs/>
          <w:sz w:val="24"/>
          <w:szCs w:val="24"/>
        </w:rPr>
      </w:pPr>
      <w:r w:rsidRPr="001156E3">
        <w:rPr>
          <w:rFonts w:ascii="Times New Roman" w:hAnsi="Times New Roman" w:cs="Times New Roman"/>
          <w:bCs/>
          <w:iCs/>
          <w:sz w:val="24"/>
          <w:szCs w:val="24"/>
        </w:rPr>
        <w:t>В современном мире цифровые технологии внедряются во все сферы жизни, поэтому перед странами стоит актуальнейший вопрос о становлении цифрового общества</w:t>
      </w:r>
      <w:r w:rsidR="00A8154D">
        <w:rPr>
          <w:rFonts w:ascii="Times New Roman" w:hAnsi="Times New Roman" w:cs="Times New Roman"/>
          <w:bCs/>
          <w:iCs/>
          <w:sz w:val="24"/>
          <w:szCs w:val="24"/>
        </w:rPr>
        <w:t> </w:t>
      </w:r>
      <w:r w:rsidRPr="001156E3">
        <w:rPr>
          <w:rFonts w:ascii="Times New Roman" w:hAnsi="Times New Roman" w:cs="Times New Roman"/>
          <w:bCs/>
          <w:iCs/>
          <w:sz w:val="24"/>
          <w:szCs w:val="24"/>
        </w:rPr>
        <w:t>[6]. Субъекты Российской Федерации уже активно разрабатывают и внедряют отдельные направления по его развитию в своих Стратегиях. В частности, в Краснодарском крае в 2018</w:t>
      </w:r>
      <w:r w:rsidR="00A8154D">
        <w:rPr>
          <w:rFonts w:ascii="Times New Roman" w:hAnsi="Times New Roman" w:cs="Times New Roman"/>
          <w:bCs/>
          <w:iCs/>
          <w:sz w:val="24"/>
          <w:szCs w:val="24"/>
        </w:rPr>
        <w:t> </w:t>
      </w:r>
      <w:r w:rsidRPr="001156E3">
        <w:rPr>
          <w:rFonts w:ascii="Times New Roman" w:hAnsi="Times New Roman" w:cs="Times New Roman"/>
          <w:bCs/>
          <w:iCs/>
          <w:sz w:val="24"/>
          <w:szCs w:val="24"/>
        </w:rPr>
        <w:t>году была принята Стратегия социально-экономического развития К</w:t>
      </w:r>
      <w:r w:rsidR="00A8154D">
        <w:rPr>
          <w:rFonts w:ascii="Times New Roman" w:hAnsi="Times New Roman" w:cs="Times New Roman"/>
          <w:bCs/>
          <w:iCs/>
          <w:sz w:val="24"/>
          <w:szCs w:val="24"/>
        </w:rPr>
        <w:t>раснодарского края до 2030 года </w:t>
      </w:r>
      <w:r w:rsidRPr="001156E3">
        <w:rPr>
          <w:rFonts w:ascii="Times New Roman" w:hAnsi="Times New Roman" w:cs="Times New Roman"/>
          <w:bCs/>
          <w:iCs/>
          <w:sz w:val="24"/>
          <w:szCs w:val="24"/>
        </w:rPr>
        <w:t xml:space="preserve">[2]. В ней представлены не только основные планируемые индикаторы, но и приведены стратегические приоритеты развития, в том числе в области цифровизации. </w:t>
      </w:r>
    </w:p>
    <w:p w:rsidR="001156E3" w:rsidRPr="001156E3" w:rsidRDefault="001156E3" w:rsidP="00332EFF">
      <w:pPr>
        <w:spacing w:after="0" w:line="240" w:lineRule="auto"/>
        <w:jc w:val="both"/>
        <w:rPr>
          <w:rFonts w:ascii="Times New Roman" w:hAnsi="Times New Roman" w:cs="Times New Roman"/>
          <w:bCs/>
          <w:iCs/>
          <w:sz w:val="24"/>
          <w:szCs w:val="24"/>
        </w:rPr>
      </w:pPr>
      <w:r w:rsidRPr="001156E3">
        <w:rPr>
          <w:rFonts w:ascii="Times New Roman" w:hAnsi="Times New Roman" w:cs="Times New Roman"/>
          <w:bCs/>
          <w:iCs/>
          <w:sz w:val="24"/>
          <w:szCs w:val="24"/>
        </w:rPr>
        <w:t>В «Стратегии развития информационного общества в Российской Федерации на 2017–2030 годы»</w:t>
      </w:r>
      <w:r w:rsidR="00A8154D">
        <w:rPr>
          <w:rFonts w:ascii="Times New Roman" w:hAnsi="Times New Roman" w:cs="Times New Roman"/>
          <w:bCs/>
          <w:iCs/>
          <w:sz w:val="24"/>
          <w:szCs w:val="24"/>
        </w:rPr>
        <w:t> </w:t>
      </w:r>
      <w:r w:rsidRPr="001156E3">
        <w:rPr>
          <w:rFonts w:ascii="Times New Roman" w:hAnsi="Times New Roman" w:cs="Times New Roman"/>
          <w:bCs/>
          <w:iCs/>
          <w:sz w:val="24"/>
          <w:szCs w:val="24"/>
        </w:rPr>
        <w:t xml:space="preserve">[7] определены национальные интересы Российской Федерации в информационном мире, принципы цифрового развития государства, а также приоритеты такого развития. </w:t>
      </w:r>
    </w:p>
    <w:p w:rsidR="001156E3" w:rsidRPr="001156E3" w:rsidRDefault="001156E3" w:rsidP="001156E3">
      <w:pPr>
        <w:spacing w:after="0" w:line="240" w:lineRule="auto"/>
        <w:jc w:val="both"/>
        <w:rPr>
          <w:rFonts w:ascii="Times New Roman" w:hAnsi="Times New Roman" w:cs="Times New Roman"/>
          <w:bCs/>
          <w:iCs/>
          <w:sz w:val="24"/>
          <w:szCs w:val="24"/>
        </w:rPr>
      </w:pPr>
    </w:p>
    <w:p w:rsidR="001156E3" w:rsidRPr="001156E3" w:rsidRDefault="001156E3" w:rsidP="001156E3">
      <w:pPr>
        <w:spacing w:after="0" w:line="240" w:lineRule="auto"/>
        <w:jc w:val="both"/>
        <w:rPr>
          <w:rFonts w:ascii="Times New Roman" w:hAnsi="Times New Roman" w:cs="Times New Roman"/>
          <w:b/>
          <w:bCs/>
          <w:iCs/>
          <w:sz w:val="24"/>
          <w:szCs w:val="24"/>
        </w:rPr>
      </w:pPr>
      <w:r w:rsidRPr="001156E3">
        <w:rPr>
          <w:rFonts w:ascii="Times New Roman" w:hAnsi="Times New Roman" w:cs="Times New Roman"/>
          <w:b/>
          <w:bCs/>
          <w:iCs/>
          <w:sz w:val="24"/>
          <w:szCs w:val="24"/>
        </w:rPr>
        <w:t>Полученные результаты и их обсуждение</w:t>
      </w:r>
    </w:p>
    <w:p w:rsidR="001156E3" w:rsidRPr="00491A0A" w:rsidRDefault="001156E3" w:rsidP="001156E3">
      <w:pPr>
        <w:spacing w:after="0" w:line="240" w:lineRule="auto"/>
        <w:jc w:val="both"/>
        <w:rPr>
          <w:rFonts w:ascii="Times New Roman" w:hAnsi="Times New Roman" w:cs="Times New Roman"/>
          <w:bCs/>
          <w:iCs/>
          <w:sz w:val="24"/>
          <w:szCs w:val="24"/>
        </w:rPr>
      </w:pPr>
    </w:p>
    <w:p w:rsidR="001156E3" w:rsidRPr="001156E3" w:rsidRDefault="001156E3" w:rsidP="001156E3">
      <w:pPr>
        <w:spacing w:after="0" w:line="240" w:lineRule="auto"/>
        <w:jc w:val="both"/>
        <w:rPr>
          <w:rFonts w:ascii="Times New Roman" w:hAnsi="Times New Roman" w:cs="Times New Roman"/>
          <w:bCs/>
          <w:iCs/>
          <w:sz w:val="24"/>
          <w:szCs w:val="24"/>
        </w:rPr>
      </w:pPr>
      <w:r w:rsidRPr="001156E3">
        <w:rPr>
          <w:rFonts w:ascii="Times New Roman" w:hAnsi="Times New Roman" w:cs="Times New Roman"/>
          <w:bCs/>
          <w:iCs/>
          <w:sz w:val="24"/>
          <w:szCs w:val="24"/>
        </w:rPr>
        <w:t>Наиболее важными приоритетами развития цифрового общества представляется развитие человеческого капитала</w:t>
      </w:r>
      <w:r w:rsidR="00DF1CCD">
        <w:rPr>
          <w:rFonts w:ascii="Times New Roman" w:hAnsi="Times New Roman" w:cs="Times New Roman"/>
          <w:bCs/>
          <w:iCs/>
          <w:sz w:val="24"/>
          <w:szCs w:val="24"/>
        </w:rPr>
        <w:t> </w:t>
      </w:r>
      <w:r w:rsidRPr="001156E3">
        <w:rPr>
          <w:rFonts w:ascii="Times New Roman" w:hAnsi="Times New Roman" w:cs="Times New Roman"/>
          <w:bCs/>
          <w:iCs/>
          <w:sz w:val="24"/>
          <w:szCs w:val="24"/>
        </w:rPr>
        <w:t>[1], формирование цифровой культуры населения</w:t>
      </w:r>
      <w:r w:rsidR="00DF1CCD">
        <w:rPr>
          <w:rFonts w:ascii="Times New Roman" w:hAnsi="Times New Roman" w:cs="Times New Roman"/>
          <w:bCs/>
          <w:iCs/>
          <w:sz w:val="24"/>
          <w:szCs w:val="24"/>
        </w:rPr>
        <w:t> </w:t>
      </w:r>
      <w:r w:rsidRPr="001156E3">
        <w:rPr>
          <w:rFonts w:ascii="Times New Roman" w:hAnsi="Times New Roman" w:cs="Times New Roman"/>
          <w:bCs/>
          <w:iCs/>
          <w:sz w:val="24"/>
          <w:szCs w:val="24"/>
        </w:rPr>
        <w:t>[5], обеспечивающие повышение конкурентоспособности локальных территорий. Необходимо определение не только доли цифровой экономики в валовом внутреннем продукте страны на основе добавленной стоимости данных только цифровых продуктов субъектов IT-сферы, но и оценка величины digital-цен</w:t>
      </w:r>
      <w:r>
        <w:rPr>
          <w:rFonts w:ascii="Times New Roman" w:hAnsi="Times New Roman" w:cs="Times New Roman"/>
          <w:bCs/>
          <w:iCs/>
          <w:sz w:val="24"/>
          <w:szCs w:val="24"/>
        </w:rPr>
        <w:t>ности цифрового продукта при ре</w:t>
      </w:r>
      <w:r w:rsidRPr="001156E3">
        <w:rPr>
          <w:rFonts w:ascii="Times New Roman" w:hAnsi="Times New Roman" w:cs="Times New Roman"/>
          <w:bCs/>
          <w:iCs/>
          <w:sz w:val="24"/>
          <w:szCs w:val="24"/>
        </w:rPr>
        <w:t xml:space="preserve">ализации конкурентных преимуществ, сформированных в процессе цифровой трансформации отраслей экономики и социальной сферы, а также получения при этом дополнительной добавленной стоимости от реализации качества человеческого </w:t>
      </w:r>
      <w:r w:rsidR="00DF1CCD">
        <w:rPr>
          <w:rFonts w:ascii="Times New Roman" w:hAnsi="Times New Roman" w:cs="Times New Roman"/>
          <w:bCs/>
          <w:iCs/>
          <w:sz w:val="24"/>
          <w:szCs w:val="24"/>
        </w:rPr>
        <w:t xml:space="preserve">капитала, обеспечивающего </w:t>
      </w:r>
      <w:r>
        <w:rPr>
          <w:rFonts w:ascii="Times New Roman" w:hAnsi="Times New Roman" w:cs="Times New Roman"/>
          <w:bCs/>
          <w:iCs/>
          <w:sz w:val="24"/>
          <w:szCs w:val="24"/>
        </w:rPr>
        <w:t>гене</w:t>
      </w:r>
      <w:r w:rsidRPr="001156E3">
        <w:rPr>
          <w:rFonts w:ascii="Times New Roman" w:hAnsi="Times New Roman" w:cs="Times New Roman"/>
          <w:bCs/>
          <w:iCs/>
          <w:sz w:val="24"/>
          <w:szCs w:val="24"/>
        </w:rPr>
        <w:t>рацию digital-ценности по всем цепочкам е</w:t>
      </w:r>
      <w:r>
        <w:rPr>
          <w:rFonts w:ascii="Times New Roman" w:hAnsi="Times New Roman" w:cs="Times New Roman"/>
          <w:bCs/>
          <w:iCs/>
          <w:sz w:val="24"/>
          <w:szCs w:val="24"/>
        </w:rPr>
        <w:t>ё</w:t>
      </w:r>
      <w:r w:rsidRPr="001156E3">
        <w:rPr>
          <w:rFonts w:ascii="Times New Roman" w:hAnsi="Times New Roman" w:cs="Times New Roman"/>
          <w:bCs/>
          <w:iCs/>
          <w:sz w:val="24"/>
          <w:szCs w:val="24"/>
        </w:rPr>
        <w:t xml:space="preserve"> создания</w:t>
      </w:r>
      <w:r w:rsidR="00DF1CCD">
        <w:rPr>
          <w:rFonts w:ascii="Times New Roman" w:hAnsi="Times New Roman" w:cs="Times New Roman"/>
          <w:bCs/>
          <w:iCs/>
          <w:sz w:val="24"/>
          <w:szCs w:val="24"/>
        </w:rPr>
        <w:t> </w:t>
      </w:r>
      <w:r w:rsidRPr="001156E3">
        <w:rPr>
          <w:rFonts w:ascii="Times New Roman" w:hAnsi="Times New Roman" w:cs="Times New Roman"/>
          <w:bCs/>
          <w:iCs/>
          <w:sz w:val="24"/>
          <w:szCs w:val="24"/>
        </w:rPr>
        <w:t>[4]. Алгоритм формирования добавленной стоимости (цифровой ценности) за сч</w:t>
      </w:r>
      <w:r>
        <w:rPr>
          <w:rFonts w:ascii="Times New Roman" w:hAnsi="Times New Roman" w:cs="Times New Roman"/>
          <w:bCs/>
          <w:iCs/>
          <w:sz w:val="24"/>
          <w:szCs w:val="24"/>
        </w:rPr>
        <w:t>ё</w:t>
      </w:r>
      <w:r w:rsidRPr="001156E3">
        <w:rPr>
          <w:rFonts w:ascii="Times New Roman" w:hAnsi="Times New Roman" w:cs="Times New Roman"/>
          <w:bCs/>
          <w:iCs/>
          <w:sz w:val="24"/>
          <w:szCs w:val="24"/>
        </w:rPr>
        <w:t>т качества человеческого капитала приведен на рис.</w:t>
      </w:r>
      <w:r w:rsidR="00DF1CCD">
        <w:rPr>
          <w:rFonts w:ascii="Times New Roman" w:hAnsi="Times New Roman" w:cs="Times New Roman"/>
          <w:bCs/>
          <w:iCs/>
          <w:sz w:val="24"/>
          <w:szCs w:val="24"/>
        </w:rPr>
        <w:t> </w:t>
      </w:r>
      <w:r w:rsidRPr="001156E3">
        <w:rPr>
          <w:rFonts w:ascii="Times New Roman" w:hAnsi="Times New Roman" w:cs="Times New Roman"/>
          <w:bCs/>
          <w:iCs/>
          <w:sz w:val="24"/>
          <w:szCs w:val="24"/>
        </w:rPr>
        <w:t>1.</w:t>
      </w:r>
    </w:p>
    <w:p w:rsidR="00946E70" w:rsidRDefault="00946E70" w:rsidP="00EC4873">
      <w:pPr>
        <w:spacing w:after="0" w:line="240" w:lineRule="auto"/>
        <w:jc w:val="both"/>
        <w:rPr>
          <w:rFonts w:ascii="Times New Roman" w:hAnsi="Times New Roman" w:cs="Times New Roman"/>
          <w:bCs/>
          <w:sz w:val="24"/>
          <w:szCs w:val="24"/>
        </w:rPr>
      </w:pPr>
    </w:p>
    <w:tbl>
      <w:tblPr>
        <w:tblStyle w:val="ab"/>
        <w:tblW w:w="9081" w:type="dxa"/>
        <w:jc w:val="center"/>
        <w:tblLook w:val="04A0"/>
      </w:tblPr>
      <w:tblGrid>
        <w:gridCol w:w="9081"/>
      </w:tblGrid>
      <w:tr w:rsidR="00EC4873" w:rsidRPr="000E14A5" w:rsidTr="00E959E2">
        <w:trPr>
          <w:trHeight w:val="4104"/>
          <w:jc w:val="center"/>
        </w:trPr>
        <w:tc>
          <w:tcPr>
            <w:tcW w:w="0" w:type="auto"/>
            <w:vAlign w:val="center"/>
          </w:tcPr>
          <w:p w:rsidR="00EC4873" w:rsidRPr="000E14A5" w:rsidRDefault="001156E3" w:rsidP="006037E4">
            <w:pPr>
              <w:spacing w:after="0" w:line="240" w:lineRule="auto"/>
              <w:jc w:val="center"/>
              <w:rPr>
                <w:rFonts w:ascii="Times New Roman" w:hAnsi="Times New Roman" w:cs="Times New Roman"/>
                <w:bCs/>
                <w:sz w:val="24"/>
                <w:szCs w:val="24"/>
                <w:lang w:val="en-US"/>
              </w:rPr>
            </w:pPr>
            <w:r>
              <w:rPr>
                <w:rFonts w:ascii="Times New Roman" w:hAnsi="Times New Roman" w:cs="Times New Roman"/>
                <w:bCs/>
                <w:noProof/>
                <w:sz w:val="24"/>
                <w:szCs w:val="24"/>
              </w:rPr>
              <w:lastRenderedPageBreak/>
              <w:drawing>
                <wp:inline distT="0" distB="0" distL="0" distR="0">
                  <wp:extent cx="4347845" cy="2532857"/>
                  <wp:effectExtent l="19050" t="0" r="0" b="0"/>
                  <wp:docPr id="1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spect="1" noChangeArrowheads="1"/>
                          </pic:cNvPicPr>
                        </pic:nvPicPr>
                        <pic:blipFill>
                          <a:blip r:embed="rId12"/>
                          <a:srcRect l="9563" t="31608" r="57069" b="33826"/>
                          <a:stretch>
                            <a:fillRect/>
                          </a:stretch>
                        </pic:blipFill>
                        <pic:spPr bwMode="auto">
                          <a:xfrm>
                            <a:off x="0" y="0"/>
                            <a:ext cx="4358902" cy="2539298"/>
                          </a:xfrm>
                          <a:prstGeom prst="rect">
                            <a:avLst/>
                          </a:prstGeom>
                          <a:noFill/>
                          <a:ln w="9525">
                            <a:noFill/>
                            <a:miter lim="800000"/>
                            <a:headEnd/>
                            <a:tailEnd/>
                          </a:ln>
                        </pic:spPr>
                      </pic:pic>
                    </a:graphicData>
                  </a:graphic>
                </wp:inline>
              </w:drawing>
            </w:r>
          </w:p>
        </w:tc>
      </w:tr>
      <w:tr w:rsidR="00EC4873" w:rsidRPr="000E14A5" w:rsidTr="00153AC0">
        <w:trPr>
          <w:trHeight w:val="258"/>
          <w:jc w:val="center"/>
        </w:trPr>
        <w:tc>
          <w:tcPr>
            <w:tcW w:w="0" w:type="auto"/>
          </w:tcPr>
          <w:p w:rsidR="00EC4873" w:rsidRPr="00460DE1" w:rsidRDefault="00EC4873" w:rsidP="001156E3">
            <w:pPr>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Рис. 1</w:t>
            </w:r>
            <w:r w:rsidRPr="00EC4873">
              <w:rPr>
                <w:rFonts w:ascii="Times New Roman" w:hAnsi="Times New Roman" w:cs="Times New Roman"/>
                <w:bCs/>
                <w:iCs/>
                <w:sz w:val="24"/>
                <w:szCs w:val="24"/>
              </w:rPr>
              <w:t xml:space="preserve">. </w:t>
            </w:r>
            <w:r w:rsidR="001156E3" w:rsidRPr="001156E3">
              <w:rPr>
                <w:rFonts w:ascii="Times New Roman" w:hAnsi="Times New Roman" w:cs="Times New Roman"/>
                <w:bCs/>
                <w:iCs/>
                <w:sz w:val="24"/>
                <w:szCs w:val="24"/>
              </w:rPr>
              <w:t>Алгоритм формирования добавленной стоимости (цифровой ценности) за сч</w:t>
            </w:r>
            <w:r w:rsidR="001156E3">
              <w:rPr>
                <w:rFonts w:ascii="Times New Roman" w:hAnsi="Times New Roman" w:cs="Times New Roman"/>
                <w:bCs/>
                <w:iCs/>
                <w:sz w:val="24"/>
                <w:szCs w:val="24"/>
              </w:rPr>
              <w:t>ё</w:t>
            </w:r>
            <w:r w:rsidR="001156E3" w:rsidRPr="001156E3">
              <w:rPr>
                <w:rFonts w:ascii="Times New Roman" w:hAnsi="Times New Roman" w:cs="Times New Roman"/>
                <w:bCs/>
                <w:iCs/>
                <w:sz w:val="24"/>
                <w:szCs w:val="24"/>
              </w:rPr>
              <w:t>т качества человеческого капитала (разработано автором)</w:t>
            </w:r>
          </w:p>
        </w:tc>
      </w:tr>
    </w:tbl>
    <w:p w:rsidR="00EC4873" w:rsidRDefault="00EC4873" w:rsidP="00EC4873">
      <w:pPr>
        <w:spacing w:after="0" w:line="240" w:lineRule="auto"/>
        <w:jc w:val="both"/>
        <w:rPr>
          <w:rFonts w:ascii="Times New Roman" w:hAnsi="Times New Roman" w:cs="Times New Roman"/>
          <w:bCs/>
          <w:sz w:val="24"/>
          <w:szCs w:val="24"/>
        </w:rPr>
      </w:pPr>
    </w:p>
    <w:p w:rsidR="00B81450" w:rsidRDefault="00B81450" w:rsidP="00B81450">
      <w:pPr>
        <w:spacing w:after="0" w:line="240" w:lineRule="auto"/>
        <w:jc w:val="both"/>
        <w:rPr>
          <w:rFonts w:ascii="Times New Roman" w:hAnsi="Times New Roman" w:cs="Times New Roman"/>
          <w:bCs/>
          <w:sz w:val="24"/>
          <w:szCs w:val="24"/>
        </w:rPr>
      </w:pPr>
      <w:r w:rsidRPr="001156E3">
        <w:rPr>
          <w:rFonts w:ascii="Times New Roman" w:hAnsi="Times New Roman" w:cs="Times New Roman"/>
          <w:bCs/>
          <w:sz w:val="24"/>
          <w:szCs w:val="24"/>
        </w:rPr>
        <w:t>Проанализируем основные характеристики региона</w:t>
      </w:r>
      <w:r>
        <w:rPr>
          <w:rFonts w:ascii="Times New Roman" w:hAnsi="Times New Roman" w:cs="Times New Roman"/>
          <w:bCs/>
          <w:sz w:val="24"/>
          <w:szCs w:val="24"/>
        </w:rPr>
        <w:t> </w:t>
      </w:r>
      <w:r w:rsidRPr="001156E3">
        <w:rPr>
          <w:rFonts w:ascii="Times New Roman" w:hAnsi="Times New Roman" w:cs="Times New Roman"/>
          <w:bCs/>
          <w:sz w:val="24"/>
          <w:szCs w:val="24"/>
        </w:rPr>
        <w:t>[3]. Доступность цифровых технологий находится на среднем уровне. Число абонентов мобильного широкополосного доступа</w:t>
      </w:r>
      <w:r>
        <w:rPr>
          <w:rFonts w:ascii="Times New Roman" w:hAnsi="Times New Roman" w:cs="Times New Roman"/>
          <w:bCs/>
          <w:sz w:val="24"/>
          <w:szCs w:val="24"/>
        </w:rPr>
        <w:t xml:space="preserve"> (ШПД)</w:t>
      </w:r>
      <w:r w:rsidRPr="001156E3">
        <w:rPr>
          <w:rFonts w:ascii="Times New Roman" w:hAnsi="Times New Roman" w:cs="Times New Roman"/>
          <w:bCs/>
          <w:sz w:val="24"/>
          <w:szCs w:val="24"/>
        </w:rPr>
        <w:t xml:space="preserve"> к Интернету в расч</w:t>
      </w:r>
      <w:r>
        <w:rPr>
          <w:rFonts w:ascii="Times New Roman" w:hAnsi="Times New Roman" w:cs="Times New Roman"/>
          <w:bCs/>
          <w:sz w:val="24"/>
          <w:szCs w:val="24"/>
        </w:rPr>
        <w:t>ё</w:t>
      </w:r>
      <w:r w:rsidRPr="001156E3">
        <w:rPr>
          <w:rFonts w:ascii="Times New Roman" w:hAnsi="Times New Roman" w:cs="Times New Roman"/>
          <w:bCs/>
          <w:sz w:val="24"/>
          <w:szCs w:val="24"/>
        </w:rPr>
        <w:t>те на 100 чел</w:t>
      </w:r>
      <w:r>
        <w:rPr>
          <w:rFonts w:ascii="Times New Roman" w:hAnsi="Times New Roman" w:cs="Times New Roman"/>
          <w:bCs/>
          <w:sz w:val="24"/>
          <w:szCs w:val="24"/>
        </w:rPr>
        <w:t>овек</w:t>
      </w:r>
      <w:r w:rsidRPr="001156E3">
        <w:rPr>
          <w:rFonts w:ascii="Times New Roman" w:hAnsi="Times New Roman" w:cs="Times New Roman"/>
          <w:bCs/>
          <w:sz w:val="24"/>
          <w:szCs w:val="24"/>
        </w:rPr>
        <w:t xml:space="preserve"> составляет 108,2</w:t>
      </w:r>
      <w:r>
        <w:rPr>
          <w:rFonts w:ascii="Times New Roman" w:hAnsi="Times New Roman" w:cs="Times New Roman"/>
          <w:bCs/>
          <w:sz w:val="24"/>
          <w:szCs w:val="24"/>
        </w:rPr>
        <w:t> </w:t>
      </w:r>
      <w:r w:rsidRPr="001156E3">
        <w:rPr>
          <w:rFonts w:ascii="Times New Roman" w:hAnsi="Times New Roman" w:cs="Times New Roman"/>
          <w:bCs/>
          <w:sz w:val="24"/>
          <w:szCs w:val="24"/>
        </w:rPr>
        <w:t>% мобильного интернета и 20,2</w:t>
      </w:r>
      <w:r>
        <w:rPr>
          <w:rFonts w:ascii="Times New Roman" w:hAnsi="Times New Roman" w:cs="Times New Roman"/>
          <w:bCs/>
          <w:sz w:val="24"/>
          <w:szCs w:val="24"/>
        </w:rPr>
        <w:t> </w:t>
      </w:r>
      <w:r w:rsidRPr="001156E3">
        <w:rPr>
          <w:rFonts w:ascii="Times New Roman" w:hAnsi="Times New Roman" w:cs="Times New Roman"/>
          <w:bCs/>
          <w:sz w:val="24"/>
          <w:szCs w:val="24"/>
        </w:rPr>
        <w:t>% фиксированного интернета. ШПД в домашних хозяйствах имеет значительный разрыв между городом (67,4</w:t>
      </w:r>
      <w:r>
        <w:rPr>
          <w:rFonts w:ascii="Times New Roman" w:hAnsi="Times New Roman" w:cs="Times New Roman"/>
          <w:bCs/>
          <w:sz w:val="24"/>
          <w:szCs w:val="24"/>
        </w:rPr>
        <w:t> </w:t>
      </w:r>
      <w:r w:rsidRPr="001156E3">
        <w:rPr>
          <w:rFonts w:ascii="Times New Roman" w:hAnsi="Times New Roman" w:cs="Times New Roman"/>
          <w:bCs/>
          <w:sz w:val="24"/>
          <w:szCs w:val="24"/>
        </w:rPr>
        <w:t>%) и селом (57,7</w:t>
      </w:r>
      <w:r>
        <w:rPr>
          <w:rFonts w:ascii="Times New Roman" w:hAnsi="Times New Roman" w:cs="Times New Roman"/>
          <w:bCs/>
          <w:sz w:val="24"/>
          <w:szCs w:val="24"/>
        </w:rPr>
        <w:t> %).</w:t>
      </w:r>
    </w:p>
    <w:p w:rsidR="00B81450" w:rsidRPr="001156E3" w:rsidRDefault="00B81450" w:rsidP="00B81450">
      <w:pPr>
        <w:spacing w:after="0" w:line="240" w:lineRule="auto"/>
        <w:jc w:val="both"/>
        <w:rPr>
          <w:rFonts w:ascii="Times New Roman" w:hAnsi="Times New Roman" w:cs="Times New Roman"/>
          <w:bCs/>
          <w:sz w:val="24"/>
          <w:szCs w:val="24"/>
        </w:rPr>
      </w:pPr>
      <w:r w:rsidRPr="001156E3">
        <w:rPr>
          <w:rFonts w:ascii="Times New Roman" w:hAnsi="Times New Roman" w:cs="Times New Roman"/>
          <w:bCs/>
          <w:sz w:val="24"/>
          <w:szCs w:val="24"/>
        </w:rPr>
        <w:t>Использование сети Интернет имеет достаточно высокие показатели, но при этом самыми активными пользователями как социальных сетей, так и Интернета является молод</w:t>
      </w:r>
      <w:r>
        <w:rPr>
          <w:rFonts w:ascii="Times New Roman" w:hAnsi="Times New Roman" w:cs="Times New Roman"/>
          <w:bCs/>
          <w:sz w:val="24"/>
          <w:szCs w:val="24"/>
        </w:rPr>
        <w:t>ёжь (рис. </w:t>
      </w:r>
      <w:r w:rsidRPr="001156E3">
        <w:rPr>
          <w:rFonts w:ascii="Times New Roman" w:hAnsi="Times New Roman" w:cs="Times New Roman"/>
          <w:bCs/>
          <w:sz w:val="24"/>
          <w:szCs w:val="24"/>
        </w:rPr>
        <w:t>2).</w:t>
      </w:r>
    </w:p>
    <w:p w:rsidR="001156E3" w:rsidRDefault="001156E3" w:rsidP="00EC4873">
      <w:pPr>
        <w:spacing w:after="0" w:line="240" w:lineRule="auto"/>
        <w:jc w:val="both"/>
        <w:rPr>
          <w:rFonts w:ascii="Times New Roman" w:hAnsi="Times New Roman" w:cs="Times New Roman"/>
          <w:bCs/>
          <w:sz w:val="24"/>
          <w:szCs w:val="24"/>
        </w:rPr>
      </w:pPr>
      <w:r w:rsidRPr="001156E3">
        <w:rPr>
          <w:rFonts w:ascii="Times New Roman" w:hAnsi="Times New Roman" w:cs="Times New Roman"/>
          <w:bCs/>
          <w:sz w:val="24"/>
          <w:szCs w:val="24"/>
        </w:rPr>
        <w:t>Подобная ситуация наблюдается и по цифровым компетенциям, но разрыв между молод</w:t>
      </w:r>
      <w:r w:rsidR="00DF1CCD">
        <w:rPr>
          <w:rFonts w:ascii="Times New Roman" w:hAnsi="Times New Roman" w:cs="Times New Roman"/>
          <w:bCs/>
          <w:sz w:val="24"/>
          <w:szCs w:val="24"/>
        </w:rPr>
        <w:t>ё</w:t>
      </w:r>
      <w:r w:rsidRPr="001156E3">
        <w:rPr>
          <w:rFonts w:ascii="Times New Roman" w:hAnsi="Times New Roman" w:cs="Times New Roman"/>
          <w:bCs/>
          <w:sz w:val="24"/>
          <w:szCs w:val="24"/>
        </w:rPr>
        <w:t>жью и пожилыми людьми намного больше (рис.</w:t>
      </w:r>
      <w:r w:rsidR="00DF1CCD">
        <w:rPr>
          <w:rFonts w:ascii="Times New Roman" w:hAnsi="Times New Roman" w:cs="Times New Roman"/>
          <w:bCs/>
          <w:sz w:val="24"/>
          <w:szCs w:val="24"/>
        </w:rPr>
        <w:t> </w:t>
      </w:r>
      <w:r w:rsidRPr="001156E3">
        <w:rPr>
          <w:rFonts w:ascii="Times New Roman" w:hAnsi="Times New Roman" w:cs="Times New Roman"/>
          <w:bCs/>
          <w:sz w:val="24"/>
          <w:szCs w:val="24"/>
        </w:rPr>
        <w:t>3). Оба показателя наглядно показывают малую долю вовлеч</w:t>
      </w:r>
      <w:r w:rsidR="00DF1CCD">
        <w:rPr>
          <w:rFonts w:ascii="Times New Roman" w:hAnsi="Times New Roman" w:cs="Times New Roman"/>
          <w:bCs/>
          <w:sz w:val="24"/>
          <w:szCs w:val="24"/>
        </w:rPr>
        <w:t>ё</w:t>
      </w:r>
      <w:r w:rsidRPr="001156E3">
        <w:rPr>
          <w:rFonts w:ascii="Times New Roman" w:hAnsi="Times New Roman" w:cs="Times New Roman"/>
          <w:bCs/>
          <w:sz w:val="24"/>
          <w:szCs w:val="24"/>
        </w:rPr>
        <w:t>нности старшего поколения в цифровое общество, поэтому они слабо адаптируются к внедряемым цифровым технологиям.</w:t>
      </w:r>
    </w:p>
    <w:p w:rsidR="00B81450" w:rsidRPr="001156E3" w:rsidRDefault="00B81450" w:rsidP="00B81450">
      <w:pPr>
        <w:spacing w:after="0" w:line="240" w:lineRule="auto"/>
        <w:jc w:val="both"/>
        <w:rPr>
          <w:rFonts w:ascii="Times New Roman" w:hAnsi="Times New Roman" w:cs="Times New Roman"/>
          <w:bCs/>
          <w:sz w:val="24"/>
          <w:szCs w:val="24"/>
        </w:rPr>
      </w:pPr>
      <w:r w:rsidRPr="001156E3">
        <w:rPr>
          <w:rFonts w:ascii="Times New Roman" w:hAnsi="Times New Roman" w:cs="Times New Roman"/>
          <w:bCs/>
          <w:sz w:val="24"/>
          <w:szCs w:val="24"/>
        </w:rPr>
        <w:t xml:space="preserve">По данным Росстата, доля домашних хозяйств в крае, имеющих </w:t>
      </w:r>
      <w:r>
        <w:rPr>
          <w:rFonts w:ascii="Times New Roman" w:hAnsi="Times New Roman" w:cs="Times New Roman"/>
          <w:bCs/>
          <w:sz w:val="24"/>
          <w:szCs w:val="24"/>
        </w:rPr>
        <w:t>ШПД</w:t>
      </w:r>
      <w:r w:rsidRPr="001156E3">
        <w:rPr>
          <w:rFonts w:ascii="Times New Roman" w:hAnsi="Times New Roman" w:cs="Times New Roman"/>
          <w:bCs/>
          <w:sz w:val="24"/>
          <w:szCs w:val="24"/>
        </w:rPr>
        <w:t xml:space="preserve"> к сети, Интернет возросла с 63,0</w:t>
      </w:r>
      <w:r>
        <w:rPr>
          <w:rFonts w:ascii="Times New Roman" w:hAnsi="Times New Roman" w:cs="Times New Roman"/>
          <w:bCs/>
          <w:sz w:val="24"/>
          <w:szCs w:val="24"/>
        </w:rPr>
        <w:t> </w:t>
      </w:r>
      <w:r w:rsidRPr="001156E3">
        <w:rPr>
          <w:rFonts w:ascii="Times New Roman" w:hAnsi="Times New Roman" w:cs="Times New Roman"/>
          <w:bCs/>
          <w:sz w:val="24"/>
          <w:szCs w:val="24"/>
        </w:rPr>
        <w:t>% в 2018</w:t>
      </w:r>
      <w:r>
        <w:rPr>
          <w:rFonts w:ascii="Times New Roman" w:hAnsi="Times New Roman" w:cs="Times New Roman"/>
          <w:bCs/>
          <w:sz w:val="24"/>
          <w:szCs w:val="24"/>
        </w:rPr>
        <w:t> </w:t>
      </w:r>
      <w:r w:rsidRPr="001156E3">
        <w:rPr>
          <w:rFonts w:ascii="Times New Roman" w:hAnsi="Times New Roman" w:cs="Times New Roman"/>
          <w:bCs/>
          <w:sz w:val="24"/>
          <w:szCs w:val="24"/>
        </w:rPr>
        <w:t>году до 64,4</w:t>
      </w:r>
      <w:r>
        <w:rPr>
          <w:rFonts w:ascii="Times New Roman" w:hAnsi="Times New Roman" w:cs="Times New Roman"/>
          <w:bCs/>
          <w:sz w:val="24"/>
          <w:szCs w:val="24"/>
        </w:rPr>
        <w:t> </w:t>
      </w:r>
      <w:r w:rsidRPr="001156E3">
        <w:rPr>
          <w:rFonts w:ascii="Times New Roman" w:hAnsi="Times New Roman" w:cs="Times New Roman"/>
          <w:bCs/>
          <w:sz w:val="24"/>
          <w:szCs w:val="24"/>
        </w:rPr>
        <w:t>% в 2019</w:t>
      </w:r>
      <w:r>
        <w:rPr>
          <w:rFonts w:ascii="Times New Roman" w:hAnsi="Times New Roman" w:cs="Times New Roman"/>
          <w:bCs/>
          <w:sz w:val="24"/>
          <w:szCs w:val="24"/>
        </w:rPr>
        <w:t> </w:t>
      </w:r>
      <w:r w:rsidRPr="001156E3">
        <w:rPr>
          <w:rFonts w:ascii="Times New Roman" w:hAnsi="Times New Roman" w:cs="Times New Roman"/>
          <w:bCs/>
          <w:sz w:val="24"/>
          <w:szCs w:val="24"/>
        </w:rPr>
        <w:t>году. В регионе процент использования мобильных устройств для выхода в Интернет составляет 68,4</w:t>
      </w:r>
      <w:r>
        <w:rPr>
          <w:rFonts w:ascii="Times New Roman" w:hAnsi="Times New Roman" w:cs="Times New Roman"/>
          <w:bCs/>
          <w:sz w:val="24"/>
          <w:szCs w:val="24"/>
        </w:rPr>
        <w:t> </w:t>
      </w:r>
      <w:r w:rsidRPr="001156E3">
        <w:rPr>
          <w:rFonts w:ascii="Times New Roman" w:hAnsi="Times New Roman" w:cs="Times New Roman"/>
          <w:bCs/>
          <w:sz w:val="24"/>
          <w:szCs w:val="24"/>
        </w:rPr>
        <w:t>% через сотовую связь и 36,3</w:t>
      </w:r>
      <w:r>
        <w:rPr>
          <w:rFonts w:ascii="Times New Roman" w:hAnsi="Times New Roman" w:cs="Times New Roman"/>
          <w:bCs/>
          <w:sz w:val="24"/>
          <w:szCs w:val="24"/>
        </w:rPr>
        <w:t> </w:t>
      </w:r>
      <w:r w:rsidRPr="001156E3">
        <w:rPr>
          <w:rFonts w:ascii="Times New Roman" w:hAnsi="Times New Roman" w:cs="Times New Roman"/>
          <w:bCs/>
          <w:sz w:val="24"/>
          <w:szCs w:val="24"/>
        </w:rPr>
        <w:t xml:space="preserve">% через </w:t>
      </w:r>
      <w:r w:rsidRPr="001156E3">
        <w:rPr>
          <w:rFonts w:ascii="Times New Roman" w:hAnsi="Times New Roman" w:cs="Times New Roman"/>
          <w:bCs/>
          <w:sz w:val="24"/>
          <w:szCs w:val="24"/>
          <w:lang w:val="en-US"/>
        </w:rPr>
        <w:t>WI</w:t>
      </w:r>
      <w:r w:rsidRPr="001156E3">
        <w:rPr>
          <w:rFonts w:ascii="Times New Roman" w:hAnsi="Times New Roman" w:cs="Times New Roman"/>
          <w:bCs/>
          <w:sz w:val="24"/>
          <w:szCs w:val="24"/>
        </w:rPr>
        <w:t>–</w:t>
      </w:r>
      <w:r w:rsidRPr="001156E3">
        <w:rPr>
          <w:rFonts w:ascii="Times New Roman" w:hAnsi="Times New Roman" w:cs="Times New Roman"/>
          <w:bCs/>
          <w:sz w:val="24"/>
          <w:szCs w:val="24"/>
          <w:lang w:val="en-US"/>
        </w:rPr>
        <w:t>FI</w:t>
      </w:r>
      <w:r w:rsidRPr="001156E3">
        <w:rPr>
          <w:rFonts w:ascii="Times New Roman" w:hAnsi="Times New Roman" w:cs="Times New Roman"/>
          <w:bCs/>
          <w:sz w:val="24"/>
          <w:szCs w:val="24"/>
        </w:rPr>
        <w:t>. Краснодарский край является одним из лидеров по темпам внедрения цифровых технологий в сельскохозяйственный сектор, большинство государственных и муниципальных услуг можно теперь получить электронном виде. До 2024</w:t>
      </w:r>
      <w:r>
        <w:rPr>
          <w:rFonts w:ascii="Times New Roman" w:hAnsi="Times New Roman" w:cs="Times New Roman"/>
          <w:bCs/>
          <w:sz w:val="24"/>
          <w:szCs w:val="24"/>
          <w:lang w:val="en-US"/>
        </w:rPr>
        <w:t> </w:t>
      </w:r>
      <w:r w:rsidRPr="001156E3">
        <w:rPr>
          <w:rFonts w:ascii="Times New Roman" w:hAnsi="Times New Roman" w:cs="Times New Roman"/>
          <w:bCs/>
          <w:sz w:val="24"/>
          <w:szCs w:val="24"/>
        </w:rPr>
        <w:t>года планируется увеличить долю домохозяйств, имеющих широкополосный доступ, с 70</w:t>
      </w:r>
      <w:r>
        <w:rPr>
          <w:rFonts w:ascii="Times New Roman" w:hAnsi="Times New Roman" w:cs="Times New Roman"/>
          <w:bCs/>
          <w:sz w:val="24"/>
          <w:szCs w:val="24"/>
          <w:lang w:val="en-US"/>
        </w:rPr>
        <w:t> </w:t>
      </w:r>
      <w:r w:rsidRPr="001156E3">
        <w:rPr>
          <w:rFonts w:ascii="Times New Roman" w:hAnsi="Times New Roman" w:cs="Times New Roman"/>
          <w:bCs/>
          <w:sz w:val="24"/>
          <w:szCs w:val="24"/>
        </w:rPr>
        <w:t>% до 97</w:t>
      </w:r>
      <w:r>
        <w:rPr>
          <w:rFonts w:ascii="Times New Roman" w:hAnsi="Times New Roman" w:cs="Times New Roman"/>
          <w:bCs/>
          <w:sz w:val="24"/>
          <w:szCs w:val="24"/>
          <w:lang w:val="en-US"/>
        </w:rPr>
        <w:t> </w:t>
      </w:r>
      <w:r w:rsidRPr="001156E3">
        <w:rPr>
          <w:rFonts w:ascii="Times New Roman" w:hAnsi="Times New Roman" w:cs="Times New Roman"/>
          <w:bCs/>
          <w:sz w:val="24"/>
          <w:szCs w:val="24"/>
        </w:rPr>
        <w:t>%, создать геоинформационную систему Кубани, центр обработки данных, цифровую платформу сбора, обработки, хранения и распространения данных дистанционного зонирования земли из космоса.</w:t>
      </w:r>
    </w:p>
    <w:p w:rsidR="001156E3" w:rsidRPr="001156E3" w:rsidRDefault="001156E3" w:rsidP="001156E3">
      <w:pPr>
        <w:spacing w:after="0" w:line="240" w:lineRule="auto"/>
        <w:jc w:val="both"/>
        <w:rPr>
          <w:rFonts w:ascii="Times New Roman" w:hAnsi="Times New Roman" w:cs="Times New Roman"/>
          <w:bCs/>
          <w:sz w:val="24"/>
          <w:szCs w:val="24"/>
        </w:rPr>
      </w:pPr>
      <w:r w:rsidRPr="001156E3">
        <w:rPr>
          <w:rFonts w:ascii="Times New Roman" w:hAnsi="Times New Roman" w:cs="Times New Roman"/>
          <w:bCs/>
          <w:sz w:val="24"/>
          <w:szCs w:val="24"/>
        </w:rPr>
        <w:t>Краснодарский край имеет ряд региональных проектов в области цифровизации, среди которых «Информационная безопасность», «Информационная инфраструктура», «Цифровое государственное управление», а также государственную программу «Информационное общество Кубани». При помощи них планируется добиться следующих результатов [4]:</w:t>
      </w:r>
    </w:p>
    <w:p w:rsidR="001156E3" w:rsidRPr="001156E3" w:rsidRDefault="001156E3" w:rsidP="001156E3">
      <w:pPr>
        <w:spacing w:after="0" w:line="240" w:lineRule="auto"/>
        <w:jc w:val="both"/>
        <w:rPr>
          <w:rFonts w:ascii="Times New Roman" w:hAnsi="Times New Roman" w:cs="Times New Roman"/>
          <w:bCs/>
          <w:sz w:val="24"/>
          <w:szCs w:val="24"/>
        </w:rPr>
      </w:pPr>
      <w:r w:rsidRPr="001156E3">
        <w:rPr>
          <w:rFonts w:ascii="Times New Roman" w:hAnsi="Times New Roman" w:cs="Times New Roman"/>
          <w:bCs/>
          <w:sz w:val="24"/>
          <w:szCs w:val="24"/>
        </w:rPr>
        <w:t>1. Увеличение внутренних затрат на развитие цифровой экономики за сч</w:t>
      </w:r>
      <w:r w:rsidR="00DF1CCD">
        <w:rPr>
          <w:rFonts w:ascii="Times New Roman" w:hAnsi="Times New Roman" w:cs="Times New Roman"/>
          <w:bCs/>
          <w:sz w:val="24"/>
          <w:szCs w:val="24"/>
        </w:rPr>
        <w:t>ё</w:t>
      </w:r>
      <w:r w:rsidRPr="001156E3">
        <w:rPr>
          <w:rFonts w:ascii="Times New Roman" w:hAnsi="Times New Roman" w:cs="Times New Roman"/>
          <w:bCs/>
          <w:sz w:val="24"/>
          <w:szCs w:val="24"/>
        </w:rPr>
        <w:t>т всех источников (по доле в ВВП).</w:t>
      </w:r>
    </w:p>
    <w:p w:rsidR="001156E3" w:rsidRPr="001156E3" w:rsidRDefault="001156E3" w:rsidP="001156E3">
      <w:pPr>
        <w:spacing w:after="0" w:line="240" w:lineRule="auto"/>
        <w:jc w:val="both"/>
        <w:rPr>
          <w:rFonts w:ascii="Times New Roman" w:hAnsi="Times New Roman" w:cs="Times New Roman"/>
          <w:bCs/>
          <w:sz w:val="24"/>
          <w:szCs w:val="24"/>
        </w:rPr>
      </w:pPr>
      <w:r w:rsidRPr="001156E3">
        <w:rPr>
          <w:rFonts w:ascii="Times New Roman" w:hAnsi="Times New Roman" w:cs="Times New Roman"/>
          <w:bCs/>
          <w:sz w:val="24"/>
          <w:szCs w:val="24"/>
        </w:rPr>
        <w:t>2. Создание устойчивой и безопасной информационно-телекоммуникационной инфраструктуры высокоскоростной передачи, обработки и хранения больших объ</w:t>
      </w:r>
      <w:r w:rsidR="00DF1CCD">
        <w:rPr>
          <w:rFonts w:ascii="Times New Roman" w:hAnsi="Times New Roman" w:cs="Times New Roman"/>
          <w:bCs/>
          <w:sz w:val="24"/>
          <w:szCs w:val="24"/>
        </w:rPr>
        <w:t>ё</w:t>
      </w:r>
      <w:r w:rsidRPr="001156E3">
        <w:rPr>
          <w:rFonts w:ascii="Times New Roman" w:hAnsi="Times New Roman" w:cs="Times New Roman"/>
          <w:bCs/>
          <w:sz w:val="24"/>
          <w:szCs w:val="24"/>
        </w:rPr>
        <w:t>мов данных, доступной для всех организаций и домохозяйств.</w:t>
      </w:r>
    </w:p>
    <w:p w:rsidR="001156E3" w:rsidRPr="001156E3" w:rsidRDefault="001156E3" w:rsidP="001156E3">
      <w:pPr>
        <w:spacing w:after="0" w:line="240" w:lineRule="auto"/>
        <w:jc w:val="both"/>
        <w:rPr>
          <w:rFonts w:ascii="Times New Roman" w:hAnsi="Times New Roman" w:cs="Times New Roman"/>
          <w:bCs/>
          <w:sz w:val="24"/>
          <w:szCs w:val="24"/>
        </w:rPr>
      </w:pPr>
      <w:r w:rsidRPr="001156E3">
        <w:rPr>
          <w:rFonts w:ascii="Times New Roman" w:hAnsi="Times New Roman" w:cs="Times New Roman"/>
          <w:bCs/>
          <w:sz w:val="24"/>
          <w:szCs w:val="24"/>
        </w:rPr>
        <w:t>3. Использование преимущественно отечественного программного обеспечения государственными органами, органами местного самоуправления и организациями.</w:t>
      </w:r>
    </w:p>
    <w:p w:rsidR="00056B82" w:rsidRPr="00056B82" w:rsidRDefault="001156E3" w:rsidP="001156E3">
      <w:pPr>
        <w:spacing w:after="0" w:line="240" w:lineRule="auto"/>
        <w:jc w:val="both"/>
        <w:rPr>
          <w:rFonts w:ascii="Times New Roman" w:hAnsi="Times New Roman" w:cs="Times New Roman"/>
          <w:bCs/>
          <w:sz w:val="24"/>
          <w:szCs w:val="24"/>
        </w:rPr>
      </w:pPr>
      <w:r w:rsidRPr="001156E3">
        <w:rPr>
          <w:rFonts w:ascii="Times New Roman" w:hAnsi="Times New Roman" w:cs="Times New Roman"/>
          <w:bCs/>
          <w:sz w:val="24"/>
          <w:szCs w:val="24"/>
        </w:rPr>
        <w:lastRenderedPageBreak/>
        <w:t>Центр финансовых инноваций и безналичной экономики Московской школы управления СКОЛКОВО произвел расч</w:t>
      </w:r>
      <w:r w:rsidR="00DF1CCD">
        <w:rPr>
          <w:rFonts w:ascii="Times New Roman" w:hAnsi="Times New Roman" w:cs="Times New Roman"/>
          <w:bCs/>
          <w:sz w:val="24"/>
          <w:szCs w:val="24"/>
        </w:rPr>
        <w:t>ё</w:t>
      </w:r>
      <w:r w:rsidRPr="001156E3">
        <w:rPr>
          <w:rFonts w:ascii="Times New Roman" w:hAnsi="Times New Roman" w:cs="Times New Roman"/>
          <w:bCs/>
          <w:sz w:val="24"/>
          <w:szCs w:val="24"/>
        </w:rPr>
        <w:t>т индекса «Цифровая Россия» по всем субъектам. По сводным результатам в Краснодарском крае набл</w:t>
      </w:r>
      <w:r w:rsidR="00DF1CCD">
        <w:rPr>
          <w:rFonts w:ascii="Times New Roman" w:hAnsi="Times New Roman" w:cs="Times New Roman"/>
          <w:bCs/>
          <w:sz w:val="24"/>
          <w:szCs w:val="24"/>
        </w:rPr>
        <w:t>юдается рост индекса, но регион</w:t>
      </w:r>
      <w:r w:rsidRPr="001156E3">
        <w:rPr>
          <w:rFonts w:ascii="Times New Roman" w:hAnsi="Times New Roman" w:cs="Times New Roman"/>
          <w:bCs/>
          <w:sz w:val="24"/>
          <w:szCs w:val="24"/>
        </w:rPr>
        <w:t xml:space="preserve"> вс</w:t>
      </w:r>
      <w:r w:rsidR="00DF1CCD">
        <w:rPr>
          <w:rFonts w:ascii="Times New Roman" w:hAnsi="Times New Roman" w:cs="Times New Roman"/>
          <w:bCs/>
          <w:sz w:val="24"/>
          <w:szCs w:val="24"/>
        </w:rPr>
        <w:t>ё</w:t>
      </w:r>
      <w:r w:rsidRPr="001156E3">
        <w:rPr>
          <w:rFonts w:ascii="Times New Roman" w:hAnsi="Times New Roman" w:cs="Times New Roman"/>
          <w:bCs/>
          <w:sz w:val="24"/>
          <w:szCs w:val="24"/>
        </w:rPr>
        <w:t xml:space="preserve"> ещ</w:t>
      </w:r>
      <w:r w:rsidR="00DF1CCD">
        <w:rPr>
          <w:rFonts w:ascii="Times New Roman" w:hAnsi="Times New Roman" w:cs="Times New Roman"/>
          <w:bCs/>
          <w:sz w:val="24"/>
          <w:szCs w:val="24"/>
        </w:rPr>
        <w:t>ё</w:t>
      </w:r>
      <w:r w:rsidRPr="001156E3">
        <w:rPr>
          <w:rFonts w:ascii="Times New Roman" w:hAnsi="Times New Roman" w:cs="Times New Roman"/>
          <w:bCs/>
          <w:sz w:val="24"/>
          <w:szCs w:val="24"/>
        </w:rPr>
        <w:t xml:space="preserve"> занимает 30</w:t>
      </w:r>
      <w:r w:rsidR="00DF1CCD">
        <w:rPr>
          <w:rFonts w:ascii="Times New Roman" w:hAnsi="Times New Roman" w:cs="Times New Roman"/>
          <w:bCs/>
          <w:sz w:val="24"/>
          <w:szCs w:val="24"/>
        </w:rPr>
        <w:t>-е</w:t>
      </w:r>
      <w:r w:rsidRPr="001156E3">
        <w:rPr>
          <w:rFonts w:ascii="Times New Roman" w:hAnsi="Times New Roman" w:cs="Times New Roman"/>
          <w:bCs/>
          <w:sz w:val="24"/>
          <w:szCs w:val="24"/>
        </w:rPr>
        <w:t xml:space="preserve"> место рейтинга (65,97). Таким образом, в сфере цифровизации Краснодарский край уже добился определ</w:t>
      </w:r>
      <w:r w:rsidR="00DF1CCD">
        <w:rPr>
          <w:rFonts w:ascii="Times New Roman" w:hAnsi="Times New Roman" w:cs="Times New Roman"/>
          <w:bCs/>
          <w:sz w:val="24"/>
          <w:szCs w:val="24"/>
        </w:rPr>
        <w:t>ё</w:t>
      </w:r>
      <w:r w:rsidRPr="001156E3">
        <w:rPr>
          <w:rFonts w:ascii="Times New Roman" w:hAnsi="Times New Roman" w:cs="Times New Roman"/>
          <w:bCs/>
          <w:sz w:val="24"/>
          <w:szCs w:val="24"/>
        </w:rPr>
        <w:t>нных результатов, но у региона имеются значительные резервы роста, связанные с решением общих проблем цифровизации в России: отсутствием полноц</w:t>
      </w:r>
      <w:r w:rsidR="00A8154D">
        <w:rPr>
          <w:rFonts w:ascii="Times New Roman" w:hAnsi="Times New Roman" w:cs="Times New Roman"/>
          <w:bCs/>
          <w:sz w:val="24"/>
          <w:szCs w:val="24"/>
        </w:rPr>
        <w:t>енной нормативно-правовой базы,</w:t>
      </w:r>
      <w:r w:rsidRPr="001156E3">
        <w:rPr>
          <w:rFonts w:ascii="Times New Roman" w:hAnsi="Times New Roman" w:cs="Times New Roman"/>
          <w:bCs/>
          <w:sz w:val="24"/>
          <w:szCs w:val="24"/>
        </w:rPr>
        <w:t xml:space="preserve"> нехваткой </w:t>
      </w:r>
      <w:r w:rsidR="00DF1CCD">
        <w:rPr>
          <w:rFonts w:ascii="Times New Roman" w:hAnsi="Times New Roman" w:cs="Times New Roman"/>
          <w:bCs/>
          <w:sz w:val="24"/>
          <w:szCs w:val="24"/>
          <w:lang w:val="en-US"/>
        </w:rPr>
        <w:t>IT</w:t>
      </w:r>
      <w:r w:rsidRPr="001156E3">
        <w:rPr>
          <w:rFonts w:ascii="Times New Roman" w:hAnsi="Times New Roman" w:cs="Times New Roman"/>
          <w:bCs/>
          <w:sz w:val="24"/>
          <w:szCs w:val="24"/>
        </w:rPr>
        <w:t>-специалистов, финансовой и методологической поддержки, низкой информационной культурой и грамотностью населения, особенно среди пожилых людей. В связи с этим важно обеспечить правильное построение стратегии цифровизации, учитывающей меры преодоления данных барьеров</w:t>
      </w:r>
      <w:r w:rsidR="00056B82" w:rsidRPr="00056B82">
        <w:rPr>
          <w:rFonts w:ascii="Times New Roman" w:hAnsi="Times New Roman" w:cs="Times New Roman"/>
          <w:bCs/>
          <w:sz w:val="24"/>
          <w:szCs w:val="24"/>
        </w:rPr>
        <w:t>.</w:t>
      </w:r>
    </w:p>
    <w:p w:rsidR="00056B82" w:rsidRPr="00EC4873" w:rsidRDefault="00056B82" w:rsidP="00EC4873">
      <w:pPr>
        <w:spacing w:after="0" w:line="240" w:lineRule="auto"/>
        <w:jc w:val="both"/>
        <w:rPr>
          <w:rFonts w:ascii="Times New Roman" w:hAnsi="Times New Roman" w:cs="Times New Roman"/>
          <w:bCs/>
          <w:sz w:val="24"/>
          <w:szCs w:val="24"/>
        </w:rPr>
      </w:pPr>
    </w:p>
    <w:p w:rsidR="00EC4873" w:rsidRPr="00EC4873" w:rsidRDefault="00EC4873" w:rsidP="00EC4873">
      <w:pPr>
        <w:spacing w:after="0" w:line="240" w:lineRule="auto"/>
        <w:jc w:val="both"/>
        <w:rPr>
          <w:rFonts w:ascii="Times New Roman" w:hAnsi="Times New Roman" w:cs="Times New Roman"/>
          <w:bCs/>
          <w:sz w:val="24"/>
          <w:szCs w:val="24"/>
        </w:rPr>
      </w:pPr>
      <w:r w:rsidRPr="00EC4873">
        <w:rPr>
          <w:rFonts w:ascii="Times New Roman" w:hAnsi="Times New Roman" w:cs="Times New Roman"/>
          <w:b/>
          <w:bCs/>
          <w:sz w:val="24"/>
          <w:szCs w:val="24"/>
        </w:rPr>
        <w:t>Список литературы</w:t>
      </w:r>
    </w:p>
    <w:p w:rsidR="00EC4873" w:rsidRDefault="00EC4873" w:rsidP="00EC4873">
      <w:pPr>
        <w:spacing w:after="0" w:line="240" w:lineRule="auto"/>
        <w:jc w:val="both"/>
        <w:rPr>
          <w:rFonts w:ascii="Times New Roman" w:hAnsi="Times New Roman" w:cs="Times New Roman"/>
          <w:b/>
          <w:bCs/>
          <w:sz w:val="24"/>
          <w:szCs w:val="24"/>
        </w:rPr>
      </w:pPr>
    </w:p>
    <w:p w:rsidR="001156E3" w:rsidRPr="001156E3" w:rsidRDefault="001156E3" w:rsidP="001156E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Pr="001156E3">
        <w:rPr>
          <w:rFonts w:ascii="Times New Roman" w:hAnsi="Times New Roman" w:cs="Times New Roman"/>
          <w:bCs/>
          <w:sz w:val="24"/>
          <w:szCs w:val="24"/>
        </w:rPr>
        <w:t xml:space="preserve"> Будко</w:t>
      </w:r>
      <w:r>
        <w:rPr>
          <w:rFonts w:ascii="Times New Roman" w:hAnsi="Times New Roman" w:cs="Times New Roman"/>
          <w:bCs/>
          <w:sz w:val="24"/>
          <w:szCs w:val="24"/>
        </w:rPr>
        <w:t> </w:t>
      </w:r>
      <w:r w:rsidRPr="001156E3">
        <w:rPr>
          <w:rFonts w:ascii="Times New Roman" w:hAnsi="Times New Roman" w:cs="Times New Roman"/>
          <w:bCs/>
          <w:sz w:val="24"/>
          <w:szCs w:val="24"/>
        </w:rPr>
        <w:t>А.</w:t>
      </w:r>
      <w:r>
        <w:rPr>
          <w:rFonts w:ascii="Times New Roman" w:hAnsi="Times New Roman" w:cs="Times New Roman"/>
          <w:bCs/>
          <w:sz w:val="24"/>
          <w:szCs w:val="24"/>
        </w:rPr>
        <w:t> </w:t>
      </w:r>
      <w:r w:rsidRPr="001156E3">
        <w:rPr>
          <w:rFonts w:ascii="Times New Roman" w:hAnsi="Times New Roman" w:cs="Times New Roman"/>
          <w:bCs/>
          <w:sz w:val="24"/>
          <w:szCs w:val="24"/>
        </w:rPr>
        <w:t>С., Родин</w:t>
      </w:r>
      <w:r>
        <w:rPr>
          <w:rFonts w:ascii="Times New Roman" w:hAnsi="Times New Roman" w:cs="Times New Roman"/>
          <w:bCs/>
          <w:sz w:val="24"/>
          <w:szCs w:val="24"/>
        </w:rPr>
        <w:t> </w:t>
      </w:r>
      <w:r w:rsidRPr="001156E3">
        <w:rPr>
          <w:rFonts w:ascii="Times New Roman" w:hAnsi="Times New Roman" w:cs="Times New Roman"/>
          <w:bCs/>
          <w:sz w:val="24"/>
          <w:szCs w:val="24"/>
        </w:rPr>
        <w:t>А.</w:t>
      </w:r>
      <w:r>
        <w:rPr>
          <w:rFonts w:ascii="Times New Roman" w:hAnsi="Times New Roman" w:cs="Times New Roman"/>
          <w:bCs/>
          <w:sz w:val="24"/>
          <w:szCs w:val="24"/>
        </w:rPr>
        <w:t> </w:t>
      </w:r>
      <w:r w:rsidRPr="001156E3">
        <w:rPr>
          <w:rFonts w:ascii="Times New Roman" w:hAnsi="Times New Roman" w:cs="Times New Roman"/>
          <w:bCs/>
          <w:sz w:val="24"/>
          <w:szCs w:val="24"/>
        </w:rPr>
        <w:t>В. Цифровая трансформация человеческого капитала: развитие местного сообщества // Экономика. Менеджмент. Право. Образование (EMLE 2019): сб. науч. ст. Пятой междунар. науч.-п</w:t>
      </w:r>
      <w:r>
        <w:rPr>
          <w:rFonts w:ascii="Times New Roman" w:hAnsi="Times New Roman" w:cs="Times New Roman"/>
          <w:bCs/>
          <w:sz w:val="24"/>
          <w:szCs w:val="24"/>
        </w:rPr>
        <w:t>ракт. конф. / под ред. К. В. Гет</w:t>
      </w:r>
      <w:r w:rsidRPr="001156E3">
        <w:rPr>
          <w:rFonts w:ascii="Times New Roman" w:hAnsi="Times New Roman" w:cs="Times New Roman"/>
          <w:bCs/>
          <w:sz w:val="24"/>
          <w:szCs w:val="24"/>
        </w:rPr>
        <w:t>манцева, Т.</w:t>
      </w:r>
      <w:r>
        <w:rPr>
          <w:rFonts w:ascii="Times New Roman" w:hAnsi="Times New Roman" w:cs="Times New Roman"/>
          <w:bCs/>
          <w:sz w:val="24"/>
          <w:szCs w:val="24"/>
        </w:rPr>
        <w:t> </w:t>
      </w:r>
      <w:r w:rsidRPr="001156E3">
        <w:rPr>
          <w:rFonts w:ascii="Times New Roman" w:hAnsi="Times New Roman" w:cs="Times New Roman"/>
          <w:bCs/>
          <w:sz w:val="24"/>
          <w:szCs w:val="24"/>
        </w:rPr>
        <w:t>А.</w:t>
      </w:r>
      <w:r>
        <w:rPr>
          <w:rFonts w:ascii="Times New Roman" w:hAnsi="Times New Roman" w:cs="Times New Roman"/>
          <w:bCs/>
          <w:sz w:val="24"/>
          <w:szCs w:val="24"/>
        </w:rPr>
        <w:t> </w:t>
      </w:r>
      <w:r w:rsidRPr="001156E3">
        <w:rPr>
          <w:rFonts w:ascii="Times New Roman" w:hAnsi="Times New Roman" w:cs="Times New Roman"/>
          <w:bCs/>
          <w:sz w:val="24"/>
          <w:szCs w:val="24"/>
        </w:rPr>
        <w:t>Мясниковой. Краснодар: ИПЦ КубГУ. 2019. С. 20</w:t>
      </w:r>
      <w:r>
        <w:rPr>
          <w:rFonts w:ascii="Times New Roman" w:hAnsi="Times New Roman" w:cs="Times New Roman"/>
          <w:bCs/>
          <w:sz w:val="24"/>
          <w:szCs w:val="24"/>
        </w:rPr>
        <w:t>–</w:t>
      </w:r>
      <w:r w:rsidRPr="001156E3">
        <w:rPr>
          <w:rFonts w:ascii="Times New Roman" w:hAnsi="Times New Roman" w:cs="Times New Roman"/>
          <w:bCs/>
          <w:sz w:val="24"/>
          <w:szCs w:val="24"/>
        </w:rPr>
        <w:t>25.</w:t>
      </w:r>
    </w:p>
    <w:p w:rsidR="001156E3" w:rsidRPr="001156E3" w:rsidRDefault="001156E3" w:rsidP="001156E3">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rPr>
        <w:t xml:space="preserve">2. </w:t>
      </w:r>
      <w:r w:rsidRPr="001156E3">
        <w:rPr>
          <w:rFonts w:ascii="Times New Roman" w:hAnsi="Times New Roman" w:cs="Times New Roman"/>
          <w:bCs/>
          <w:sz w:val="24"/>
          <w:szCs w:val="24"/>
        </w:rPr>
        <w:t xml:space="preserve">Закон Краснодарского края «О Стратегии социально-экономического развития Краснодарского края до 2030 года». </w:t>
      </w:r>
      <w:r w:rsidRPr="00154B56">
        <w:rPr>
          <w:rFonts w:ascii="Times New Roman" w:hAnsi="Times New Roman" w:cs="Times New Roman"/>
          <w:bCs/>
          <w:sz w:val="24"/>
          <w:szCs w:val="24"/>
        </w:rPr>
        <w:t xml:space="preserve">– [Электронный ресурс]. </w:t>
      </w:r>
      <w:r w:rsidRPr="00154B56">
        <w:rPr>
          <w:rFonts w:ascii="Times New Roman" w:hAnsi="Times New Roman" w:cs="Times New Roman"/>
          <w:bCs/>
          <w:sz w:val="24"/>
          <w:szCs w:val="24"/>
          <w:lang w:val="en-US"/>
        </w:rPr>
        <w:t>URL</w:t>
      </w:r>
      <w:r>
        <w:rPr>
          <w:rFonts w:ascii="Times New Roman" w:hAnsi="Times New Roman" w:cs="Times New Roman"/>
          <w:bCs/>
          <w:sz w:val="24"/>
          <w:szCs w:val="24"/>
          <w:lang w:val="en-US"/>
        </w:rPr>
        <w:t>:</w:t>
      </w:r>
      <w:r w:rsidRPr="001156E3">
        <w:rPr>
          <w:rFonts w:ascii="Times New Roman" w:hAnsi="Times New Roman" w:cs="Times New Roman"/>
          <w:bCs/>
          <w:sz w:val="24"/>
          <w:szCs w:val="24"/>
          <w:lang w:val="en-US"/>
        </w:rPr>
        <w:t xml:space="preserve"> </w:t>
      </w:r>
      <w:hyperlink r:id="rId13" w:history="1">
        <w:r w:rsidRPr="001156E3">
          <w:rPr>
            <w:rStyle w:val="ac"/>
            <w:rFonts w:ascii="Times New Roman" w:hAnsi="Times New Roman" w:cs="Times New Roman"/>
            <w:bCs/>
            <w:sz w:val="24"/>
            <w:szCs w:val="24"/>
            <w:lang w:val="en-US"/>
          </w:rPr>
          <w:t>https://economy.krasnodar.ru/strategic-planning/files/Strategiia_2030.pdf</w:t>
        </w:r>
      </w:hyperlink>
      <w:r w:rsidR="00A8154D">
        <w:rPr>
          <w:rFonts w:ascii="Times New Roman" w:hAnsi="Times New Roman" w:cs="Times New Roman"/>
          <w:bCs/>
          <w:sz w:val="24"/>
          <w:szCs w:val="24"/>
          <w:lang w:val="en-US"/>
        </w:rPr>
        <w:t xml:space="preserve"> </w:t>
      </w:r>
      <w:r w:rsidRPr="001156E3">
        <w:rPr>
          <w:rFonts w:ascii="Times New Roman" w:hAnsi="Times New Roman" w:cs="Times New Roman"/>
          <w:bCs/>
          <w:sz w:val="24"/>
          <w:szCs w:val="24"/>
          <w:lang w:val="en-US"/>
        </w:rPr>
        <w:t>(12.02.202</w:t>
      </w:r>
      <w:r w:rsidR="00491A0A" w:rsidRPr="00491A0A">
        <w:rPr>
          <w:rFonts w:ascii="Times New Roman" w:hAnsi="Times New Roman" w:cs="Times New Roman"/>
          <w:bCs/>
          <w:sz w:val="24"/>
          <w:szCs w:val="24"/>
          <w:lang w:val="en-US"/>
        </w:rPr>
        <w:t>0</w:t>
      </w:r>
      <w:r w:rsidRPr="001156E3">
        <w:rPr>
          <w:rFonts w:ascii="Times New Roman" w:hAnsi="Times New Roman" w:cs="Times New Roman"/>
          <w:bCs/>
          <w:sz w:val="24"/>
          <w:szCs w:val="24"/>
          <w:lang w:val="en-US"/>
        </w:rPr>
        <w:t>)</w:t>
      </w:r>
    </w:p>
    <w:p w:rsidR="001156E3" w:rsidRPr="001156E3" w:rsidRDefault="00491A0A" w:rsidP="001156E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1156E3">
        <w:rPr>
          <w:rFonts w:ascii="Times New Roman" w:hAnsi="Times New Roman" w:cs="Times New Roman"/>
          <w:bCs/>
          <w:sz w:val="24"/>
          <w:szCs w:val="24"/>
        </w:rPr>
        <w:t xml:space="preserve"> </w:t>
      </w:r>
      <w:r w:rsidR="001156E3" w:rsidRPr="001156E3">
        <w:rPr>
          <w:rFonts w:ascii="Times New Roman" w:hAnsi="Times New Roman" w:cs="Times New Roman"/>
          <w:bCs/>
          <w:sz w:val="24"/>
          <w:szCs w:val="24"/>
        </w:rPr>
        <w:t xml:space="preserve">Указ Президента Российской Федерации от 09.05.2017 г. № 203. «О Стратегии развития информационного общества в Российской Федерации на 2017 – 2030 годы». </w:t>
      </w:r>
      <w:r w:rsidRPr="00491A0A">
        <w:rPr>
          <w:rFonts w:ascii="Times New Roman" w:hAnsi="Times New Roman" w:cs="Times New Roman"/>
          <w:bCs/>
          <w:sz w:val="24"/>
          <w:szCs w:val="24"/>
        </w:rPr>
        <w:t>– [</w:t>
      </w:r>
      <w:r w:rsidRPr="001156E3">
        <w:rPr>
          <w:rFonts w:ascii="Times New Roman" w:hAnsi="Times New Roman" w:cs="Times New Roman"/>
          <w:bCs/>
          <w:sz w:val="24"/>
          <w:szCs w:val="24"/>
        </w:rPr>
        <w:t>Электронный</w:t>
      </w:r>
      <w:r w:rsidRPr="00491A0A">
        <w:rPr>
          <w:rFonts w:ascii="Times New Roman" w:hAnsi="Times New Roman" w:cs="Times New Roman"/>
          <w:bCs/>
          <w:sz w:val="24"/>
          <w:szCs w:val="24"/>
        </w:rPr>
        <w:t xml:space="preserve"> </w:t>
      </w:r>
      <w:r w:rsidRPr="001156E3">
        <w:rPr>
          <w:rFonts w:ascii="Times New Roman" w:hAnsi="Times New Roman" w:cs="Times New Roman"/>
          <w:bCs/>
          <w:sz w:val="24"/>
          <w:szCs w:val="24"/>
        </w:rPr>
        <w:t>ресурс</w:t>
      </w:r>
      <w:r w:rsidRPr="00491A0A">
        <w:rPr>
          <w:rFonts w:ascii="Times New Roman" w:hAnsi="Times New Roman" w:cs="Times New Roman"/>
          <w:bCs/>
          <w:sz w:val="24"/>
          <w:szCs w:val="24"/>
        </w:rPr>
        <w:t>].</w:t>
      </w:r>
      <w:r w:rsidR="001156E3" w:rsidRPr="001156E3">
        <w:rPr>
          <w:rFonts w:ascii="Times New Roman" w:hAnsi="Times New Roman" w:cs="Times New Roman"/>
          <w:bCs/>
          <w:sz w:val="24"/>
          <w:szCs w:val="24"/>
        </w:rPr>
        <w:t xml:space="preserve"> URL: </w:t>
      </w:r>
      <w:hyperlink r:id="rId14" w:history="1">
        <w:r w:rsidRPr="00221066">
          <w:rPr>
            <w:rStyle w:val="ac"/>
            <w:rFonts w:ascii="Times New Roman" w:hAnsi="Times New Roman" w:cs="Times New Roman"/>
            <w:bCs/>
            <w:sz w:val="24"/>
            <w:szCs w:val="24"/>
          </w:rPr>
          <w:t>http://www.kremlin.ru/acts/bank/41919</w:t>
        </w:r>
      </w:hyperlink>
      <w:r>
        <w:rPr>
          <w:rFonts w:ascii="Times New Roman" w:hAnsi="Times New Roman" w:cs="Times New Roman"/>
          <w:bCs/>
          <w:sz w:val="24"/>
          <w:szCs w:val="24"/>
        </w:rPr>
        <w:t xml:space="preserve"> </w:t>
      </w:r>
      <w:r w:rsidR="001156E3" w:rsidRPr="001156E3">
        <w:rPr>
          <w:rFonts w:ascii="Times New Roman" w:hAnsi="Times New Roman" w:cs="Times New Roman"/>
          <w:bCs/>
          <w:sz w:val="24"/>
          <w:szCs w:val="24"/>
        </w:rPr>
        <w:t xml:space="preserve"> (</w:t>
      </w:r>
      <w:r>
        <w:rPr>
          <w:rFonts w:ascii="Times New Roman" w:hAnsi="Times New Roman" w:cs="Times New Roman"/>
          <w:bCs/>
          <w:sz w:val="24"/>
          <w:szCs w:val="24"/>
        </w:rPr>
        <w:t>21</w:t>
      </w:r>
      <w:r w:rsidR="001156E3" w:rsidRPr="001156E3">
        <w:rPr>
          <w:rFonts w:ascii="Times New Roman" w:hAnsi="Times New Roman" w:cs="Times New Roman"/>
          <w:bCs/>
          <w:sz w:val="24"/>
          <w:szCs w:val="24"/>
        </w:rPr>
        <w:t>.0</w:t>
      </w:r>
      <w:r>
        <w:rPr>
          <w:rFonts w:ascii="Times New Roman" w:hAnsi="Times New Roman" w:cs="Times New Roman"/>
          <w:bCs/>
          <w:sz w:val="24"/>
          <w:szCs w:val="24"/>
        </w:rPr>
        <w:t>4</w:t>
      </w:r>
      <w:r w:rsidR="001156E3" w:rsidRPr="001156E3">
        <w:rPr>
          <w:rFonts w:ascii="Times New Roman" w:hAnsi="Times New Roman" w:cs="Times New Roman"/>
          <w:bCs/>
          <w:sz w:val="24"/>
          <w:szCs w:val="24"/>
        </w:rPr>
        <w:t>.2021)</w:t>
      </w:r>
    </w:p>
    <w:p w:rsidR="00154B56" w:rsidRPr="00C66A37" w:rsidRDefault="00154B56" w:rsidP="00EC4873">
      <w:pPr>
        <w:spacing w:after="0" w:line="240" w:lineRule="auto"/>
        <w:jc w:val="both"/>
        <w:rPr>
          <w:rFonts w:ascii="Times New Roman" w:hAnsi="Times New Roman" w:cs="Times New Roman"/>
          <w:bCs/>
          <w:sz w:val="24"/>
          <w:szCs w:val="24"/>
          <w:lang w:val="en-US"/>
        </w:rPr>
      </w:pPr>
    </w:p>
    <w:p w:rsidR="00EC4873" w:rsidRPr="00EC4873" w:rsidRDefault="00A8154D" w:rsidP="00A8154D">
      <w:pPr>
        <w:spacing w:after="0" w:line="240" w:lineRule="auto"/>
        <w:jc w:val="center"/>
        <w:rPr>
          <w:rFonts w:ascii="Times New Roman" w:hAnsi="Times New Roman" w:cs="Times New Roman"/>
          <w:b/>
          <w:bCs/>
          <w:sz w:val="24"/>
          <w:szCs w:val="24"/>
          <w:lang w:val="en-US"/>
        </w:rPr>
      </w:pPr>
      <w:r w:rsidRPr="00A8154D">
        <w:rPr>
          <w:rFonts w:ascii="Times New Roman" w:hAnsi="Times New Roman" w:cs="Times New Roman"/>
          <w:b/>
          <w:bCs/>
          <w:sz w:val="24"/>
          <w:szCs w:val="24"/>
          <w:lang w:val="en-US"/>
        </w:rPr>
        <w:t>Ensuring the quality of human capital in the digital economy</w:t>
      </w:r>
    </w:p>
    <w:p w:rsidR="00EC4873" w:rsidRPr="00EC4873" w:rsidRDefault="00EC4873" w:rsidP="00EC4873">
      <w:pPr>
        <w:spacing w:after="0" w:line="240" w:lineRule="auto"/>
        <w:jc w:val="both"/>
        <w:rPr>
          <w:rFonts w:ascii="Times New Roman" w:hAnsi="Times New Roman" w:cs="Times New Roman"/>
          <w:b/>
          <w:bCs/>
          <w:sz w:val="24"/>
          <w:szCs w:val="24"/>
          <w:lang w:val="en-US"/>
        </w:rPr>
      </w:pPr>
    </w:p>
    <w:p w:rsidR="00EC4873" w:rsidRPr="00154B56" w:rsidRDefault="00A8154D" w:rsidP="00EC4873">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Rodin</w:t>
      </w:r>
      <w:r w:rsidR="00154B56">
        <w:rPr>
          <w:rFonts w:ascii="Times New Roman" w:hAnsi="Times New Roman" w:cs="Times New Roman"/>
          <w:bCs/>
          <w:sz w:val="24"/>
          <w:szCs w:val="24"/>
          <w:lang w:val="en-US"/>
        </w:rPr>
        <w:t> </w:t>
      </w:r>
      <w:r>
        <w:rPr>
          <w:rFonts w:ascii="Times New Roman" w:hAnsi="Times New Roman" w:cs="Times New Roman"/>
          <w:bCs/>
          <w:sz w:val="24"/>
          <w:szCs w:val="24"/>
          <w:lang w:val="en-US"/>
        </w:rPr>
        <w:t>A</w:t>
      </w:r>
      <w:r w:rsidR="00154B56" w:rsidRPr="00154B56">
        <w:rPr>
          <w:rFonts w:ascii="Times New Roman" w:hAnsi="Times New Roman" w:cs="Times New Roman"/>
          <w:bCs/>
          <w:sz w:val="24"/>
          <w:szCs w:val="24"/>
          <w:lang w:val="en-US"/>
        </w:rPr>
        <w:t>.</w:t>
      </w:r>
      <w:r w:rsidR="00154B56">
        <w:rPr>
          <w:rFonts w:ascii="Times New Roman" w:hAnsi="Times New Roman" w:cs="Times New Roman"/>
          <w:bCs/>
          <w:sz w:val="24"/>
          <w:szCs w:val="24"/>
          <w:lang w:val="en-US"/>
        </w:rPr>
        <w:t> </w:t>
      </w:r>
      <w:r>
        <w:rPr>
          <w:rFonts w:ascii="Times New Roman" w:hAnsi="Times New Roman" w:cs="Times New Roman"/>
          <w:bCs/>
          <w:sz w:val="24"/>
          <w:szCs w:val="24"/>
          <w:lang w:val="en-US"/>
        </w:rPr>
        <w:t>V</w:t>
      </w:r>
      <w:r w:rsidR="00154B56" w:rsidRPr="00154B56">
        <w:rPr>
          <w:rFonts w:ascii="Times New Roman" w:hAnsi="Times New Roman" w:cs="Times New Roman"/>
          <w:bCs/>
          <w:sz w:val="24"/>
          <w:szCs w:val="24"/>
          <w:lang w:val="en-US"/>
        </w:rPr>
        <w:t>.</w:t>
      </w:r>
    </w:p>
    <w:p w:rsidR="00D9023B" w:rsidRPr="00EC4873" w:rsidRDefault="00D9023B" w:rsidP="00EC4873">
      <w:pPr>
        <w:spacing w:after="0" w:line="240" w:lineRule="auto"/>
        <w:jc w:val="center"/>
        <w:rPr>
          <w:rFonts w:ascii="Times New Roman" w:hAnsi="Times New Roman" w:cs="Times New Roman"/>
          <w:bCs/>
          <w:sz w:val="24"/>
          <w:szCs w:val="24"/>
          <w:lang w:val="en-US"/>
        </w:rPr>
      </w:pPr>
    </w:p>
    <w:p w:rsidR="00154B56" w:rsidRPr="00154B56" w:rsidRDefault="00A8154D" w:rsidP="00154B56">
      <w:pPr>
        <w:spacing w:after="0" w:line="240" w:lineRule="auto"/>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Kuban</w:t>
      </w:r>
      <w:r w:rsidR="00154B56" w:rsidRPr="00154B56">
        <w:rPr>
          <w:rFonts w:ascii="Times New Roman" w:hAnsi="Times New Roman" w:cs="Times New Roman"/>
          <w:bCs/>
          <w:i/>
          <w:sz w:val="24"/>
          <w:szCs w:val="24"/>
          <w:lang w:val="en-US"/>
        </w:rPr>
        <w:t xml:space="preserve"> State </w:t>
      </w:r>
      <w:r>
        <w:rPr>
          <w:rFonts w:ascii="Times New Roman" w:hAnsi="Times New Roman" w:cs="Times New Roman"/>
          <w:bCs/>
          <w:i/>
          <w:sz w:val="24"/>
          <w:szCs w:val="24"/>
          <w:lang w:val="en-US"/>
        </w:rPr>
        <w:t>University</w:t>
      </w:r>
    </w:p>
    <w:p w:rsidR="00EC4873" w:rsidRPr="00EC4873" w:rsidRDefault="00A8154D" w:rsidP="00154B56">
      <w:pPr>
        <w:spacing w:after="0" w:line="240" w:lineRule="auto"/>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 xml:space="preserve">350040, </w:t>
      </w:r>
      <w:r w:rsidR="00154B56" w:rsidRPr="00154B56">
        <w:rPr>
          <w:rFonts w:ascii="Times New Roman" w:hAnsi="Times New Roman" w:cs="Times New Roman"/>
          <w:bCs/>
          <w:i/>
          <w:sz w:val="24"/>
          <w:szCs w:val="24"/>
          <w:lang w:val="en-US"/>
        </w:rPr>
        <w:t xml:space="preserve">Russia, </w:t>
      </w:r>
      <w:r>
        <w:rPr>
          <w:rFonts w:ascii="Times New Roman" w:hAnsi="Times New Roman" w:cs="Times New Roman"/>
          <w:bCs/>
          <w:i/>
          <w:sz w:val="24"/>
          <w:szCs w:val="24"/>
          <w:lang w:val="en-US"/>
        </w:rPr>
        <w:t>Krasnodar</w:t>
      </w:r>
      <w:r w:rsidR="00154B56" w:rsidRPr="00154B56">
        <w:rPr>
          <w:rFonts w:ascii="Times New Roman" w:hAnsi="Times New Roman" w:cs="Times New Roman"/>
          <w:bCs/>
          <w:i/>
          <w:sz w:val="24"/>
          <w:szCs w:val="24"/>
          <w:lang w:val="en-US"/>
        </w:rPr>
        <w:t xml:space="preserve">, </w:t>
      </w:r>
      <w:r>
        <w:rPr>
          <w:rFonts w:ascii="Times New Roman" w:hAnsi="Times New Roman" w:cs="Times New Roman"/>
          <w:bCs/>
          <w:i/>
          <w:sz w:val="24"/>
          <w:szCs w:val="24"/>
          <w:lang w:val="en-US"/>
        </w:rPr>
        <w:t>Stavropolskaya</w:t>
      </w:r>
      <w:r w:rsidR="00154B56" w:rsidRPr="00154B56">
        <w:rPr>
          <w:rFonts w:ascii="Times New Roman" w:hAnsi="Times New Roman" w:cs="Times New Roman"/>
          <w:bCs/>
          <w:i/>
          <w:sz w:val="24"/>
          <w:szCs w:val="24"/>
          <w:lang w:val="en-US"/>
        </w:rPr>
        <w:t xml:space="preserve"> st., </w:t>
      </w:r>
      <w:r>
        <w:rPr>
          <w:rFonts w:ascii="Times New Roman" w:hAnsi="Times New Roman" w:cs="Times New Roman"/>
          <w:bCs/>
          <w:i/>
          <w:sz w:val="24"/>
          <w:szCs w:val="24"/>
          <w:lang w:val="en-US"/>
        </w:rPr>
        <w:t>149</w:t>
      </w:r>
    </w:p>
    <w:p w:rsidR="00EC4873" w:rsidRPr="00EC4873" w:rsidRDefault="00EC4873" w:rsidP="00EC4873">
      <w:pPr>
        <w:spacing w:after="0" w:line="240" w:lineRule="auto"/>
        <w:jc w:val="both"/>
        <w:rPr>
          <w:rFonts w:ascii="Times New Roman" w:hAnsi="Times New Roman" w:cs="Times New Roman"/>
          <w:bCs/>
          <w:sz w:val="24"/>
          <w:szCs w:val="24"/>
          <w:lang w:val="en-US"/>
        </w:rPr>
      </w:pPr>
    </w:p>
    <w:p w:rsidR="00EC4873" w:rsidRPr="00154B56" w:rsidRDefault="00A8154D" w:rsidP="00EC4873">
      <w:pPr>
        <w:spacing w:after="0" w:line="240" w:lineRule="auto"/>
        <w:jc w:val="both"/>
        <w:rPr>
          <w:rFonts w:ascii="Times New Roman" w:hAnsi="Times New Roman" w:cs="Times New Roman"/>
          <w:bCs/>
          <w:sz w:val="24"/>
          <w:szCs w:val="24"/>
          <w:lang w:val="en-US"/>
        </w:rPr>
      </w:pPr>
      <w:r w:rsidRPr="00A8154D">
        <w:rPr>
          <w:rFonts w:ascii="Times New Roman" w:hAnsi="Times New Roman" w:cs="Times New Roman"/>
          <w:bCs/>
          <w:sz w:val="24"/>
          <w:szCs w:val="24"/>
          <w:lang w:val="en-US"/>
        </w:rPr>
        <w:t>The purpose of the study is to reveal the main measures to ensure the quality of human capital as a key direction of scientific and technological development of the country in the context of creating a digital economy and society. The article considers digitalization as the most important factor of global social development, affecting the economic efficiency of public production and the quality of life of the population. Today, the state's economy directly depends on the use of digital technologies and the development of a digital society. Specific conditions that contribute to improving the quality of human capital are identified, and the essence of digital-the value of a digital product-is revealed. The scientific novelty of the research lies in the development of an algorithm for the formation of added value (digital value) due to competitive advantages provided by a higher quality of human capital. As a result, the main characteristics and indicators of improving the quality of human capital in the context of the formation of a digital society in the region are identified and analyzed</w:t>
      </w:r>
      <w:r w:rsidR="00154B56" w:rsidRPr="00154B56">
        <w:rPr>
          <w:rFonts w:ascii="Times New Roman" w:hAnsi="Times New Roman" w:cs="Times New Roman"/>
          <w:bCs/>
          <w:sz w:val="24"/>
          <w:szCs w:val="24"/>
          <w:lang w:val="en-US"/>
        </w:rPr>
        <w:t>.</w:t>
      </w:r>
    </w:p>
    <w:p w:rsidR="00D9023B" w:rsidRPr="00EC4873" w:rsidRDefault="00D9023B" w:rsidP="00EC4873">
      <w:pPr>
        <w:spacing w:after="0" w:line="240" w:lineRule="auto"/>
        <w:jc w:val="both"/>
        <w:rPr>
          <w:rFonts w:ascii="Times New Roman" w:hAnsi="Times New Roman" w:cs="Times New Roman"/>
          <w:bCs/>
          <w:sz w:val="24"/>
          <w:szCs w:val="24"/>
          <w:lang w:val="en-US"/>
        </w:rPr>
      </w:pPr>
    </w:p>
    <w:p w:rsidR="00EC4873" w:rsidRPr="00EC4873" w:rsidRDefault="00EC4873" w:rsidP="00EC4873">
      <w:pPr>
        <w:spacing w:after="0" w:line="240" w:lineRule="auto"/>
        <w:jc w:val="both"/>
        <w:rPr>
          <w:rFonts w:ascii="Times New Roman" w:hAnsi="Times New Roman" w:cs="Times New Roman"/>
          <w:bCs/>
          <w:sz w:val="24"/>
          <w:szCs w:val="24"/>
          <w:lang w:val="en-US"/>
        </w:rPr>
      </w:pPr>
      <w:r w:rsidRPr="00EC4873">
        <w:rPr>
          <w:rFonts w:ascii="Times New Roman" w:hAnsi="Times New Roman" w:cs="Times New Roman"/>
          <w:bCs/>
          <w:i/>
          <w:sz w:val="24"/>
          <w:szCs w:val="24"/>
          <w:lang w:val="en-US"/>
        </w:rPr>
        <w:t>Keyword</w:t>
      </w:r>
      <w:r w:rsidR="00065F42">
        <w:rPr>
          <w:rFonts w:ascii="Times New Roman" w:hAnsi="Times New Roman" w:cs="Times New Roman"/>
          <w:bCs/>
          <w:i/>
          <w:sz w:val="24"/>
          <w:szCs w:val="24"/>
          <w:lang w:val="en-US"/>
        </w:rPr>
        <w:t>s</w:t>
      </w:r>
      <w:r w:rsidR="00065F42">
        <w:rPr>
          <w:rFonts w:ascii="Times New Roman" w:hAnsi="Times New Roman" w:cs="Times New Roman"/>
          <w:bCs/>
          <w:sz w:val="24"/>
          <w:szCs w:val="24"/>
          <w:lang w:val="en-US"/>
        </w:rPr>
        <w:t>:</w:t>
      </w:r>
      <w:r w:rsidRPr="00EC4873">
        <w:rPr>
          <w:rFonts w:ascii="Times New Roman" w:hAnsi="Times New Roman" w:cs="Times New Roman"/>
          <w:bCs/>
          <w:sz w:val="24"/>
          <w:szCs w:val="24"/>
          <w:lang w:val="en-US"/>
        </w:rPr>
        <w:t xml:space="preserve"> </w:t>
      </w:r>
      <w:r w:rsidR="00A8154D" w:rsidRPr="00A8154D">
        <w:rPr>
          <w:rFonts w:ascii="Times New Roman" w:hAnsi="Times New Roman" w:cs="Times New Roman"/>
          <w:bCs/>
          <w:sz w:val="24"/>
          <w:szCs w:val="24"/>
          <w:lang w:val="en-US"/>
        </w:rPr>
        <w:t>human capital, digital value, digital society, digitalization, competitiveness</w:t>
      </w:r>
      <w:r w:rsidR="00D9023B" w:rsidRPr="00154B56">
        <w:rPr>
          <w:rFonts w:ascii="Times New Roman" w:hAnsi="Times New Roman" w:cs="Times New Roman"/>
          <w:bCs/>
          <w:sz w:val="24"/>
          <w:szCs w:val="24"/>
          <w:lang w:val="en-US"/>
        </w:rPr>
        <w:t>.</w:t>
      </w:r>
    </w:p>
    <w:p w:rsidR="00C875CF" w:rsidRPr="00065F42" w:rsidRDefault="00C875CF" w:rsidP="000E14A5">
      <w:pPr>
        <w:spacing w:after="0" w:line="240" w:lineRule="auto"/>
        <w:jc w:val="both"/>
        <w:rPr>
          <w:rFonts w:ascii="Times New Roman" w:hAnsi="Times New Roman" w:cs="Times New Roman"/>
          <w:bCs/>
          <w:sz w:val="24"/>
          <w:szCs w:val="24"/>
          <w:lang w:val="en-US"/>
        </w:rPr>
      </w:pPr>
    </w:p>
    <w:p w:rsidR="005441C2" w:rsidRPr="00065F42" w:rsidRDefault="005441C2" w:rsidP="000E14A5">
      <w:pPr>
        <w:spacing w:after="0" w:line="240" w:lineRule="auto"/>
        <w:jc w:val="both"/>
        <w:rPr>
          <w:rFonts w:ascii="Times New Roman" w:hAnsi="Times New Roman" w:cs="Times New Roman"/>
          <w:bCs/>
          <w:sz w:val="24"/>
          <w:szCs w:val="24"/>
          <w:lang w:val="en-US"/>
        </w:rPr>
      </w:pPr>
    </w:p>
    <w:sectPr w:rsidR="005441C2" w:rsidRPr="00065F42" w:rsidSect="00B81450">
      <w:headerReference w:type="default" r:id="rId15"/>
      <w:pgSz w:w="11906" w:h="16838"/>
      <w:pgMar w:top="1134" w:right="1134" w:bottom="1134" w:left="1134" w:header="0" w:footer="0" w:gutter="0"/>
      <w:pgNumType w:start="1"/>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085" w:rsidRDefault="00D47085" w:rsidP="009F679B">
      <w:pPr>
        <w:spacing w:after="0" w:line="240" w:lineRule="auto"/>
      </w:pPr>
      <w:r>
        <w:separator/>
      </w:r>
    </w:p>
  </w:endnote>
  <w:endnote w:type="continuationSeparator" w:id="1">
    <w:p w:rsidR="00D47085" w:rsidRDefault="00D47085" w:rsidP="009F6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085" w:rsidRDefault="00D47085" w:rsidP="009F679B">
      <w:pPr>
        <w:spacing w:after="0" w:line="240" w:lineRule="auto"/>
      </w:pPr>
      <w:r>
        <w:separator/>
      </w:r>
    </w:p>
  </w:footnote>
  <w:footnote w:type="continuationSeparator" w:id="1">
    <w:p w:rsidR="00D47085" w:rsidRDefault="00D47085" w:rsidP="009F67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heme="minorHAnsi"/>
      </w:rPr>
      <w:id w:val="487158036"/>
      <w:docPartObj>
        <w:docPartGallery w:val="Page Numbers (Top of Page)"/>
        <w:docPartUnique/>
      </w:docPartObj>
    </w:sdtPr>
    <w:sdtContent>
      <w:p w:rsidR="007E3F25" w:rsidRPr="00B81450" w:rsidRDefault="007E3F25" w:rsidP="00742250">
        <w:pPr>
          <w:pStyle w:val="ad"/>
          <w:jc w:val="center"/>
          <w:rPr>
            <w:rFonts w:cstheme="minorHAnsi"/>
          </w:rPr>
        </w:pPr>
      </w:p>
      <w:p w:rsidR="007E3F25" w:rsidRPr="00B81450" w:rsidRDefault="00A645C0" w:rsidP="00742250">
        <w:pPr>
          <w:pStyle w:val="ad"/>
          <w:jc w:val="center"/>
          <w:rPr>
            <w:rFonts w:cstheme="minorHAnsi"/>
          </w:rPr>
        </w:pPr>
        <w:r w:rsidRPr="00B81450">
          <w:rPr>
            <w:rFonts w:cstheme="minorHAnsi"/>
          </w:rPr>
          <w:fldChar w:fldCharType="begin"/>
        </w:r>
        <w:r w:rsidR="007E3F25" w:rsidRPr="00B81450">
          <w:rPr>
            <w:rFonts w:cstheme="minorHAnsi"/>
          </w:rPr>
          <w:instrText xml:space="preserve"> PAGE   \* MERGEFORMAT </w:instrText>
        </w:r>
        <w:r w:rsidRPr="00B81450">
          <w:rPr>
            <w:rFonts w:cstheme="minorHAnsi"/>
          </w:rPr>
          <w:fldChar w:fldCharType="separate"/>
        </w:r>
        <w:r w:rsidR="005A22AA">
          <w:rPr>
            <w:rFonts w:cstheme="minorHAnsi"/>
            <w:noProof/>
          </w:rPr>
          <w:t>3</w:t>
        </w:r>
        <w:r w:rsidRPr="00B81450">
          <w:rPr>
            <w:rFonts w:cstheme="minorHAnsi"/>
          </w:rPr>
          <w:fldChar w:fldCharType="end"/>
        </w:r>
      </w:p>
      <w:p w:rsidR="007E3F25" w:rsidRPr="00B81450" w:rsidRDefault="007E3F25" w:rsidP="00742250">
        <w:pPr>
          <w:pStyle w:val="ad"/>
          <w:jc w:val="center"/>
          <w:rPr>
            <w:rFonts w:cstheme="minorHAnsi"/>
          </w:rPr>
        </w:pPr>
      </w:p>
      <w:p w:rsidR="00B81450" w:rsidRDefault="00B81450" w:rsidP="00676A09">
        <w:pPr>
          <w:pStyle w:val="ad"/>
        </w:pPr>
        <w:r w:rsidRPr="00B81450">
          <w:t xml:space="preserve">Сб.тр.конф. ИТОН-2022 </w:t>
        </w:r>
      </w:p>
      <w:p w:rsidR="007E3F25" w:rsidRPr="005232BA" w:rsidRDefault="00A645C0" w:rsidP="00676A09">
        <w:pPr>
          <w:pStyle w:val="ad"/>
          <w:rPr>
            <w:rFonts w:cstheme="minorHAnsi"/>
          </w:rPr>
        </w:pPr>
        <w:hyperlink r:id="rId1" w:history="1">
          <w:r w:rsidR="00B81450" w:rsidRPr="00B81450">
            <w:rPr>
              <w:rStyle w:val="ac"/>
            </w:rPr>
            <w:t>https://bgtu-nvrsk.ru/research/conferences/iton-2022</w:t>
          </w:r>
        </w:hyperlink>
        <w:r w:rsidR="00B81450" w:rsidRPr="00B81450">
          <w:t xml:space="preserve"> </w:t>
        </w:r>
        <w:r w:rsidR="007E3F25" w:rsidRPr="00B81450">
          <w:rPr>
            <w:rFonts w:cstheme="minorHAnsi"/>
            <w:i/>
          </w:rPr>
          <w:t xml:space="preserve"> </w:t>
        </w:r>
      </w:p>
    </w:sdtContent>
  </w:sdt>
  <w:p w:rsidR="007E3F25" w:rsidRPr="005232BA" w:rsidRDefault="007E3F25" w:rsidP="00676A0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hint="default"/>
        <w:b/>
        <w:sz w:val="28"/>
        <w:szCs w:val="28"/>
      </w:rPr>
    </w:lvl>
  </w:abstractNum>
  <w:abstractNum w:abstractNumId="1">
    <w:nsid w:val="013325A6"/>
    <w:multiLevelType w:val="multilevel"/>
    <w:tmpl w:val="110C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2725DF"/>
    <w:multiLevelType w:val="multilevel"/>
    <w:tmpl w:val="96DC1202"/>
    <w:lvl w:ilvl="0">
      <w:start w:val="1"/>
      <w:numFmt w:val="bullet"/>
      <w:lvlText w:val=""/>
      <w:lvlJc w:val="left"/>
      <w:pPr>
        <w:ind w:left="720" w:hanging="360"/>
      </w:pPr>
      <w:rPr>
        <w:rFonts w:ascii="Symbol" w:hAnsi="Symbol" w:hint="default"/>
        <w:color w:val="auto"/>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0BD21B97"/>
    <w:multiLevelType w:val="hybridMultilevel"/>
    <w:tmpl w:val="2EA004BE"/>
    <w:lvl w:ilvl="0" w:tplc="95CAE7DA">
      <w:start w:val="1"/>
      <w:numFmt w:val="decimal"/>
      <w:lvlText w:val="%1."/>
      <w:lvlJc w:val="left"/>
      <w:pPr>
        <w:ind w:left="786"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1836062C"/>
    <w:multiLevelType w:val="hybridMultilevel"/>
    <w:tmpl w:val="F21CA9FA"/>
    <w:lvl w:ilvl="0" w:tplc="E1D8BDC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nsid w:val="1BBC30A2"/>
    <w:multiLevelType w:val="multilevel"/>
    <w:tmpl w:val="D67ABBF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1C710C"/>
    <w:multiLevelType w:val="hybridMultilevel"/>
    <w:tmpl w:val="A7DADCB0"/>
    <w:lvl w:ilvl="0" w:tplc="5CB64F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5726A9"/>
    <w:multiLevelType w:val="hybridMultilevel"/>
    <w:tmpl w:val="A8E27B56"/>
    <w:lvl w:ilvl="0" w:tplc="172086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255617"/>
    <w:multiLevelType w:val="hybridMultilevel"/>
    <w:tmpl w:val="4E849F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B56173"/>
    <w:multiLevelType w:val="hybridMultilevel"/>
    <w:tmpl w:val="9E083E7E"/>
    <w:lvl w:ilvl="0" w:tplc="6A1E985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292647D2"/>
    <w:multiLevelType w:val="hybridMultilevel"/>
    <w:tmpl w:val="6988E41E"/>
    <w:lvl w:ilvl="0" w:tplc="83E2F1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9C121C"/>
    <w:multiLevelType w:val="hybridMultilevel"/>
    <w:tmpl w:val="01C42E98"/>
    <w:lvl w:ilvl="0" w:tplc="EA1E3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F71298"/>
    <w:multiLevelType w:val="hybridMultilevel"/>
    <w:tmpl w:val="E720779C"/>
    <w:lvl w:ilvl="0" w:tplc="EA1E307C">
      <w:start w:val="1"/>
      <w:numFmt w:val="bullet"/>
      <w:lvlText w:val=""/>
      <w:lvlJc w:val="left"/>
      <w:pPr>
        <w:ind w:left="692" w:hanging="360"/>
      </w:pPr>
      <w:rPr>
        <w:rFonts w:ascii="Symbol" w:hAnsi="Symbol" w:hint="default"/>
      </w:rPr>
    </w:lvl>
    <w:lvl w:ilvl="1" w:tplc="04190003" w:tentative="1">
      <w:start w:val="1"/>
      <w:numFmt w:val="bullet"/>
      <w:lvlText w:val="o"/>
      <w:lvlJc w:val="left"/>
      <w:pPr>
        <w:ind w:left="1412" w:hanging="360"/>
      </w:pPr>
      <w:rPr>
        <w:rFonts w:ascii="Courier New" w:hAnsi="Courier New" w:cs="Courier New" w:hint="default"/>
      </w:rPr>
    </w:lvl>
    <w:lvl w:ilvl="2" w:tplc="04190005" w:tentative="1">
      <w:start w:val="1"/>
      <w:numFmt w:val="bullet"/>
      <w:lvlText w:val=""/>
      <w:lvlJc w:val="left"/>
      <w:pPr>
        <w:ind w:left="2132" w:hanging="360"/>
      </w:pPr>
      <w:rPr>
        <w:rFonts w:ascii="Wingdings" w:hAnsi="Wingdings" w:hint="default"/>
      </w:rPr>
    </w:lvl>
    <w:lvl w:ilvl="3" w:tplc="04190001" w:tentative="1">
      <w:start w:val="1"/>
      <w:numFmt w:val="bullet"/>
      <w:lvlText w:val=""/>
      <w:lvlJc w:val="left"/>
      <w:pPr>
        <w:ind w:left="2852" w:hanging="360"/>
      </w:pPr>
      <w:rPr>
        <w:rFonts w:ascii="Symbol" w:hAnsi="Symbol" w:hint="default"/>
      </w:rPr>
    </w:lvl>
    <w:lvl w:ilvl="4" w:tplc="04190003" w:tentative="1">
      <w:start w:val="1"/>
      <w:numFmt w:val="bullet"/>
      <w:lvlText w:val="o"/>
      <w:lvlJc w:val="left"/>
      <w:pPr>
        <w:ind w:left="3572" w:hanging="360"/>
      </w:pPr>
      <w:rPr>
        <w:rFonts w:ascii="Courier New" w:hAnsi="Courier New" w:cs="Courier New" w:hint="default"/>
      </w:rPr>
    </w:lvl>
    <w:lvl w:ilvl="5" w:tplc="04190005" w:tentative="1">
      <w:start w:val="1"/>
      <w:numFmt w:val="bullet"/>
      <w:lvlText w:val=""/>
      <w:lvlJc w:val="left"/>
      <w:pPr>
        <w:ind w:left="4292" w:hanging="360"/>
      </w:pPr>
      <w:rPr>
        <w:rFonts w:ascii="Wingdings" w:hAnsi="Wingdings" w:hint="default"/>
      </w:rPr>
    </w:lvl>
    <w:lvl w:ilvl="6" w:tplc="04190001" w:tentative="1">
      <w:start w:val="1"/>
      <w:numFmt w:val="bullet"/>
      <w:lvlText w:val=""/>
      <w:lvlJc w:val="left"/>
      <w:pPr>
        <w:ind w:left="5012" w:hanging="360"/>
      </w:pPr>
      <w:rPr>
        <w:rFonts w:ascii="Symbol" w:hAnsi="Symbol" w:hint="default"/>
      </w:rPr>
    </w:lvl>
    <w:lvl w:ilvl="7" w:tplc="04190003" w:tentative="1">
      <w:start w:val="1"/>
      <w:numFmt w:val="bullet"/>
      <w:lvlText w:val="o"/>
      <w:lvlJc w:val="left"/>
      <w:pPr>
        <w:ind w:left="5732" w:hanging="360"/>
      </w:pPr>
      <w:rPr>
        <w:rFonts w:ascii="Courier New" w:hAnsi="Courier New" w:cs="Courier New" w:hint="default"/>
      </w:rPr>
    </w:lvl>
    <w:lvl w:ilvl="8" w:tplc="04190005" w:tentative="1">
      <w:start w:val="1"/>
      <w:numFmt w:val="bullet"/>
      <w:lvlText w:val=""/>
      <w:lvlJc w:val="left"/>
      <w:pPr>
        <w:ind w:left="6452" w:hanging="360"/>
      </w:pPr>
      <w:rPr>
        <w:rFonts w:ascii="Wingdings" w:hAnsi="Wingdings" w:hint="default"/>
      </w:rPr>
    </w:lvl>
  </w:abstractNum>
  <w:abstractNum w:abstractNumId="13">
    <w:nsid w:val="2EA071CF"/>
    <w:multiLevelType w:val="hybridMultilevel"/>
    <w:tmpl w:val="D840D09C"/>
    <w:lvl w:ilvl="0" w:tplc="04190001">
      <w:start w:val="1"/>
      <w:numFmt w:val="bullet"/>
      <w:lvlText w:val=""/>
      <w:lvlJc w:val="left"/>
      <w:pPr>
        <w:ind w:left="-8" w:hanging="360"/>
      </w:pPr>
      <w:rPr>
        <w:rFonts w:ascii="Symbol" w:hAnsi="Symbol" w:hint="default"/>
      </w:rPr>
    </w:lvl>
    <w:lvl w:ilvl="1" w:tplc="04190003" w:tentative="1">
      <w:start w:val="1"/>
      <w:numFmt w:val="bullet"/>
      <w:lvlText w:val="o"/>
      <w:lvlJc w:val="left"/>
      <w:pPr>
        <w:ind w:left="712" w:hanging="360"/>
      </w:pPr>
      <w:rPr>
        <w:rFonts w:ascii="Courier New" w:hAnsi="Courier New" w:cs="Courier New" w:hint="default"/>
      </w:rPr>
    </w:lvl>
    <w:lvl w:ilvl="2" w:tplc="04190005" w:tentative="1">
      <w:start w:val="1"/>
      <w:numFmt w:val="bullet"/>
      <w:lvlText w:val=""/>
      <w:lvlJc w:val="left"/>
      <w:pPr>
        <w:ind w:left="1432" w:hanging="360"/>
      </w:pPr>
      <w:rPr>
        <w:rFonts w:ascii="Wingdings" w:hAnsi="Wingdings" w:hint="default"/>
      </w:rPr>
    </w:lvl>
    <w:lvl w:ilvl="3" w:tplc="04190001" w:tentative="1">
      <w:start w:val="1"/>
      <w:numFmt w:val="bullet"/>
      <w:lvlText w:val=""/>
      <w:lvlJc w:val="left"/>
      <w:pPr>
        <w:ind w:left="2152" w:hanging="360"/>
      </w:pPr>
      <w:rPr>
        <w:rFonts w:ascii="Symbol" w:hAnsi="Symbol" w:hint="default"/>
      </w:rPr>
    </w:lvl>
    <w:lvl w:ilvl="4" w:tplc="04190003" w:tentative="1">
      <w:start w:val="1"/>
      <w:numFmt w:val="bullet"/>
      <w:lvlText w:val="o"/>
      <w:lvlJc w:val="left"/>
      <w:pPr>
        <w:ind w:left="2872" w:hanging="360"/>
      </w:pPr>
      <w:rPr>
        <w:rFonts w:ascii="Courier New" w:hAnsi="Courier New" w:cs="Courier New" w:hint="default"/>
      </w:rPr>
    </w:lvl>
    <w:lvl w:ilvl="5" w:tplc="04190005" w:tentative="1">
      <w:start w:val="1"/>
      <w:numFmt w:val="bullet"/>
      <w:lvlText w:val=""/>
      <w:lvlJc w:val="left"/>
      <w:pPr>
        <w:ind w:left="3592" w:hanging="360"/>
      </w:pPr>
      <w:rPr>
        <w:rFonts w:ascii="Wingdings" w:hAnsi="Wingdings" w:hint="default"/>
      </w:rPr>
    </w:lvl>
    <w:lvl w:ilvl="6" w:tplc="04190001" w:tentative="1">
      <w:start w:val="1"/>
      <w:numFmt w:val="bullet"/>
      <w:lvlText w:val=""/>
      <w:lvlJc w:val="left"/>
      <w:pPr>
        <w:ind w:left="4312" w:hanging="360"/>
      </w:pPr>
      <w:rPr>
        <w:rFonts w:ascii="Symbol" w:hAnsi="Symbol" w:hint="default"/>
      </w:rPr>
    </w:lvl>
    <w:lvl w:ilvl="7" w:tplc="04190003" w:tentative="1">
      <w:start w:val="1"/>
      <w:numFmt w:val="bullet"/>
      <w:lvlText w:val="o"/>
      <w:lvlJc w:val="left"/>
      <w:pPr>
        <w:ind w:left="5032" w:hanging="360"/>
      </w:pPr>
      <w:rPr>
        <w:rFonts w:ascii="Courier New" w:hAnsi="Courier New" w:cs="Courier New" w:hint="default"/>
      </w:rPr>
    </w:lvl>
    <w:lvl w:ilvl="8" w:tplc="04190005" w:tentative="1">
      <w:start w:val="1"/>
      <w:numFmt w:val="bullet"/>
      <w:lvlText w:val=""/>
      <w:lvlJc w:val="left"/>
      <w:pPr>
        <w:ind w:left="5752" w:hanging="360"/>
      </w:pPr>
      <w:rPr>
        <w:rFonts w:ascii="Wingdings" w:hAnsi="Wingdings" w:hint="default"/>
      </w:rPr>
    </w:lvl>
  </w:abstractNum>
  <w:abstractNum w:abstractNumId="14">
    <w:nsid w:val="372B1A6A"/>
    <w:multiLevelType w:val="hybridMultilevel"/>
    <w:tmpl w:val="336C0A52"/>
    <w:lvl w:ilvl="0" w:tplc="EA1E307C">
      <w:start w:val="1"/>
      <w:numFmt w:val="bullet"/>
      <w:lvlText w:val=""/>
      <w:lvlJc w:val="left"/>
      <w:pPr>
        <w:ind w:left="692" w:hanging="360"/>
      </w:pPr>
      <w:rPr>
        <w:rFonts w:ascii="Symbol" w:hAnsi="Symbol" w:hint="default"/>
      </w:rPr>
    </w:lvl>
    <w:lvl w:ilvl="1" w:tplc="04190003" w:tentative="1">
      <w:start w:val="1"/>
      <w:numFmt w:val="bullet"/>
      <w:lvlText w:val="o"/>
      <w:lvlJc w:val="left"/>
      <w:pPr>
        <w:ind w:left="1412" w:hanging="360"/>
      </w:pPr>
      <w:rPr>
        <w:rFonts w:ascii="Courier New" w:hAnsi="Courier New" w:cs="Courier New" w:hint="default"/>
      </w:rPr>
    </w:lvl>
    <w:lvl w:ilvl="2" w:tplc="04190005" w:tentative="1">
      <w:start w:val="1"/>
      <w:numFmt w:val="bullet"/>
      <w:lvlText w:val=""/>
      <w:lvlJc w:val="left"/>
      <w:pPr>
        <w:ind w:left="2132" w:hanging="360"/>
      </w:pPr>
      <w:rPr>
        <w:rFonts w:ascii="Wingdings" w:hAnsi="Wingdings" w:hint="default"/>
      </w:rPr>
    </w:lvl>
    <w:lvl w:ilvl="3" w:tplc="04190001" w:tentative="1">
      <w:start w:val="1"/>
      <w:numFmt w:val="bullet"/>
      <w:lvlText w:val=""/>
      <w:lvlJc w:val="left"/>
      <w:pPr>
        <w:ind w:left="2852" w:hanging="360"/>
      </w:pPr>
      <w:rPr>
        <w:rFonts w:ascii="Symbol" w:hAnsi="Symbol" w:hint="default"/>
      </w:rPr>
    </w:lvl>
    <w:lvl w:ilvl="4" w:tplc="04190003" w:tentative="1">
      <w:start w:val="1"/>
      <w:numFmt w:val="bullet"/>
      <w:lvlText w:val="o"/>
      <w:lvlJc w:val="left"/>
      <w:pPr>
        <w:ind w:left="3572" w:hanging="360"/>
      </w:pPr>
      <w:rPr>
        <w:rFonts w:ascii="Courier New" w:hAnsi="Courier New" w:cs="Courier New" w:hint="default"/>
      </w:rPr>
    </w:lvl>
    <w:lvl w:ilvl="5" w:tplc="04190005" w:tentative="1">
      <w:start w:val="1"/>
      <w:numFmt w:val="bullet"/>
      <w:lvlText w:val=""/>
      <w:lvlJc w:val="left"/>
      <w:pPr>
        <w:ind w:left="4292" w:hanging="360"/>
      </w:pPr>
      <w:rPr>
        <w:rFonts w:ascii="Wingdings" w:hAnsi="Wingdings" w:hint="default"/>
      </w:rPr>
    </w:lvl>
    <w:lvl w:ilvl="6" w:tplc="04190001" w:tentative="1">
      <w:start w:val="1"/>
      <w:numFmt w:val="bullet"/>
      <w:lvlText w:val=""/>
      <w:lvlJc w:val="left"/>
      <w:pPr>
        <w:ind w:left="5012" w:hanging="360"/>
      </w:pPr>
      <w:rPr>
        <w:rFonts w:ascii="Symbol" w:hAnsi="Symbol" w:hint="default"/>
      </w:rPr>
    </w:lvl>
    <w:lvl w:ilvl="7" w:tplc="04190003" w:tentative="1">
      <w:start w:val="1"/>
      <w:numFmt w:val="bullet"/>
      <w:lvlText w:val="o"/>
      <w:lvlJc w:val="left"/>
      <w:pPr>
        <w:ind w:left="5732" w:hanging="360"/>
      </w:pPr>
      <w:rPr>
        <w:rFonts w:ascii="Courier New" w:hAnsi="Courier New" w:cs="Courier New" w:hint="default"/>
      </w:rPr>
    </w:lvl>
    <w:lvl w:ilvl="8" w:tplc="04190005" w:tentative="1">
      <w:start w:val="1"/>
      <w:numFmt w:val="bullet"/>
      <w:lvlText w:val=""/>
      <w:lvlJc w:val="left"/>
      <w:pPr>
        <w:ind w:left="6452" w:hanging="360"/>
      </w:pPr>
      <w:rPr>
        <w:rFonts w:ascii="Wingdings" w:hAnsi="Wingdings" w:hint="default"/>
      </w:rPr>
    </w:lvl>
  </w:abstractNum>
  <w:abstractNum w:abstractNumId="15">
    <w:nsid w:val="390B15CB"/>
    <w:multiLevelType w:val="multilevel"/>
    <w:tmpl w:val="A09AC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D27381D"/>
    <w:multiLevelType w:val="multilevel"/>
    <w:tmpl w:val="E22AE8D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1D1AD9"/>
    <w:multiLevelType w:val="hybridMultilevel"/>
    <w:tmpl w:val="419090DA"/>
    <w:lvl w:ilvl="0" w:tplc="34E81FE2">
      <w:start w:val="1"/>
      <w:numFmt w:val="bullet"/>
      <w:lvlText w:val=""/>
      <w:lvlJc w:val="left"/>
      <w:pPr>
        <w:ind w:left="1429" w:hanging="360"/>
      </w:pPr>
      <w:rPr>
        <w:rFonts w:ascii="Symbol" w:hAnsi="Symbol"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1232813"/>
    <w:multiLevelType w:val="hybridMultilevel"/>
    <w:tmpl w:val="63F8B9EC"/>
    <w:lvl w:ilvl="0" w:tplc="34E81FE2">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9">
    <w:nsid w:val="453B1F0E"/>
    <w:multiLevelType w:val="multilevel"/>
    <w:tmpl w:val="E22AE8D8"/>
    <w:lvl w:ilvl="0">
      <w:start w:val="1"/>
      <w:numFmt w:val="bullet"/>
      <w:lvlText w:val=""/>
      <w:lvlJc w:val="left"/>
      <w:pPr>
        <w:tabs>
          <w:tab w:val="num" w:pos="502"/>
        </w:tabs>
        <w:ind w:left="502" w:hanging="360"/>
      </w:pPr>
      <w:rPr>
        <w:rFonts w:ascii="Symbol" w:hAnsi="Symbol" w:hint="default"/>
      </w:rPr>
    </w:lvl>
    <w:lvl w:ilvl="1">
      <w:start w:val="1"/>
      <w:numFmt w:val="decimal"/>
      <w:lvlText w:val="%2."/>
      <w:lvlJc w:val="left"/>
      <w:pPr>
        <w:ind w:left="1222" w:hanging="360"/>
      </w:pPr>
      <w:rPr>
        <w:rFonts w:hint="default"/>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0">
    <w:nsid w:val="477D555D"/>
    <w:multiLevelType w:val="hybridMultilevel"/>
    <w:tmpl w:val="3EE2D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942649"/>
    <w:multiLevelType w:val="hybridMultilevel"/>
    <w:tmpl w:val="04243E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A91608D"/>
    <w:multiLevelType w:val="multilevel"/>
    <w:tmpl w:val="AA50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43174B"/>
    <w:multiLevelType w:val="multilevel"/>
    <w:tmpl w:val="789C7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C0116B5"/>
    <w:multiLevelType w:val="multilevel"/>
    <w:tmpl w:val="BD2EF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4A7F27"/>
    <w:multiLevelType w:val="hybridMultilevel"/>
    <w:tmpl w:val="ADFC37C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6">
    <w:nsid w:val="576D4625"/>
    <w:multiLevelType w:val="multilevel"/>
    <w:tmpl w:val="F82898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6D22B4"/>
    <w:multiLevelType w:val="hybridMultilevel"/>
    <w:tmpl w:val="355EAA64"/>
    <w:lvl w:ilvl="0" w:tplc="EA1E307C">
      <w:start w:val="1"/>
      <w:numFmt w:val="bullet"/>
      <w:lvlText w:val=""/>
      <w:lvlJc w:val="left"/>
      <w:pPr>
        <w:ind w:left="692" w:hanging="360"/>
      </w:pPr>
      <w:rPr>
        <w:rFonts w:ascii="Symbol" w:hAnsi="Symbol" w:hint="default"/>
      </w:rPr>
    </w:lvl>
    <w:lvl w:ilvl="1" w:tplc="04190003" w:tentative="1">
      <w:start w:val="1"/>
      <w:numFmt w:val="bullet"/>
      <w:lvlText w:val="o"/>
      <w:lvlJc w:val="left"/>
      <w:pPr>
        <w:ind w:left="1412" w:hanging="360"/>
      </w:pPr>
      <w:rPr>
        <w:rFonts w:ascii="Courier New" w:hAnsi="Courier New" w:cs="Courier New" w:hint="default"/>
      </w:rPr>
    </w:lvl>
    <w:lvl w:ilvl="2" w:tplc="04190005" w:tentative="1">
      <w:start w:val="1"/>
      <w:numFmt w:val="bullet"/>
      <w:lvlText w:val=""/>
      <w:lvlJc w:val="left"/>
      <w:pPr>
        <w:ind w:left="2132" w:hanging="360"/>
      </w:pPr>
      <w:rPr>
        <w:rFonts w:ascii="Wingdings" w:hAnsi="Wingdings" w:hint="default"/>
      </w:rPr>
    </w:lvl>
    <w:lvl w:ilvl="3" w:tplc="04190001" w:tentative="1">
      <w:start w:val="1"/>
      <w:numFmt w:val="bullet"/>
      <w:lvlText w:val=""/>
      <w:lvlJc w:val="left"/>
      <w:pPr>
        <w:ind w:left="2852" w:hanging="360"/>
      </w:pPr>
      <w:rPr>
        <w:rFonts w:ascii="Symbol" w:hAnsi="Symbol" w:hint="default"/>
      </w:rPr>
    </w:lvl>
    <w:lvl w:ilvl="4" w:tplc="04190003" w:tentative="1">
      <w:start w:val="1"/>
      <w:numFmt w:val="bullet"/>
      <w:lvlText w:val="o"/>
      <w:lvlJc w:val="left"/>
      <w:pPr>
        <w:ind w:left="3572" w:hanging="360"/>
      </w:pPr>
      <w:rPr>
        <w:rFonts w:ascii="Courier New" w:hAnsi="Courier New" w:cs="Courier New" w:hint="default"/>
      </w:rPr>
    </w:lvl>
    <w:lvl w:ilvl="5" w:tplc="04190005" w:tentative="1">
      <w:start w:val="1"/>
      <w:numFmt w:val="bullet"/>
      <w:lvlText w:val=""/>
      <w:lvlJc w:val="left"/>
      <w:pPr>
        <w:ind w:left="4292" w:hanging="360"/>
      </w:pPr>
      <w:rPr>
        <w:rFonts w:ascii="Wingdings" w:hAnsi="Wingdings" w:hint="default"/>
      </w:rPr>
    </w:lvl>
    <w:lvl w:ilvl="6" w:tplc="04190001" w:tentative="1">
      <w:start w:val="1"/>
      <w:numFmt w:val="bullet"/>
      <w:lvlText w:val=""/>
      <w:lvlJc w:val="left"/>
      <w:pPr>
        <w:ind w:left="5012" w:hanging="360"/>
      </w:pPr>
      <w:rPr>
        <w:rFonts w:ascii="Symbol" w:hAnsi="Symbol" w:hint="default"/>
      </w:rPr>
    </w:lvl>
    <w:lvl w:ilvl="7" w:tplc="04190003" w:tentative="1">
      <w:start w:val="1"/>
      <w:numFmt w:val="bullet"/>
      <w:lvlText w:val="o"/>
      <w:lvlJc w:val="left"/>
      <w:pPr>
        <w:ind w:left="5732" w:hanging="360"/>
      </w:pPr>
      <w:rPr>
        <w:rFonts w:ascii="Courier New" w:hAnsi="Courier New" w:cs="Courier New" w:hint="default"/>
      </w:rPr>
    </w:lvl>
    <w:lvl w:ilvl="8" w:tplc="04190005" w:tentative="1">
      <w:start w:val="1"/>
      <w:numFmt w:val="bullet"/>
      <w:lvlText w:val=""/>
      <w:lvlJc w:val="left"/>
      <w:pPr>
        <w:ind w:left="6452" w:hanging="360"/>
      </w:pPr>
      <w:rPr>
        <w:rFonts w:ascii="Wingdings" w:hAnsi="Wingdings" w:hint="default"/>
      </w:rPr>
    </w:lvl>
  </w:abstractNum>
  <w:abstractNum w:abstractNumId="28">
    <w:nsid w:val="58A45BFF"/>
    <w:multiLevelType w:val="hybridMultilevel"/>
    <w:tmpl w:val="01243220"/>
    <w:lvl w:ilvl="0" w:tplc="EA1E307C">
      <w:start w:val="1"/>
      <w:numFmt w:val="bullet"/>
      <w:lvlText w:val=""/>
      <w:lvlJc w:val="left"/>
      <w:pPr>
        <w:ind w:left="692" w:hanging="360"/>
      </w:pPr>
      <w:rPr>
        <w:rFonts w:ascii="Symbol" w:hAnsi="Symbol" w:hint="default"/>
      </w:rPr>
    </w:lvl>
    <w:lvl w:ilvl="1" w:tplc="04190003" w:tentative="1">
      <w:start w:val="1"/>
      <w:numFmt w:val="bullet"/>
      <w:lvlText w:val="o"/>
      <w:lvlJc w:val="left"/>
      <w:pPr>
        <w:ind w:left="1412" w:hanging="360"/>
      </w:pPr>
      <w:rPr>
        <w:rFonts w:ascii="Courier New" w:hAnsi="Courier New" w:cs="Courier New" w:hint="default"/>
      </w:rPr>
    </w:lvl>
    <w:lvl w:ilvl="2" w:tplc="04190005" w:tentative="1">
      <w:start w:val="1"/>
      <w:numFmt w:val="bullet"/>
      <w:lvlText w:val=""/>
      <w:lvlJc w:val="left"/>
      <w:pPr>
        <w:ind w:left="2132" w:hanging="360"/>
      </w:pPr>
      <w:rPr>
        <w:rFonts w:ascii="Wingdings" w:hAnsi="Wingdings" w:hint="default"/>
      </w:rPr>
    </w:lvl>
    <w:lvl w:ilvl="3" w:tplc="04190001" w:tentative="1">
      <w:start w:val="1"/>
      <w:numFmt w:val="bullet"/>
      <w:lvlText w:val=""/>
      <w:lvlJc w:val="left"/>
      <w:pPr>
        <w:ind w:left="2852" w:hanging="360"/>
      </w:pPr>
      <w:rPr>
        <w:rFonts w:ascii="Symbol" w:hAnsi="Symbol" w:hint="default"/>
      </w:rPr>
    </w:lvl>
    <w:lvl w:ilvl="4" w:tplc="04190003" w:tentative="1">
      <w:start w:val="1"/>
      <w:numFmt w:val="bullet"/>
      <w:lvlText w:val="o"/>
      <w:lvlJc w:val="left"/>
      <w:pPr>
        <w:ind w:left="3572" w:hanging="360"/>
      </w:pPr>
      <w:rPr>
        <w:rFonts w:ascii="Courier New" w:hAnsi="Courier New" w:cs="Courier New" w:hint="default"/>
      </w:rPr>
    </w:lvl>
    <w:lvl w:ilvl="5" w:tplc="04190005" w:tentative="1">
      <w:start w:val="1"/>
      <w:numFmt w:val="bullet"/>
      <w:lvlText w:val=""/>
      <w:lvlJc w:val="left"/>
      <w:pPr>
        <w:ind w:left="4292" w:hanging="360"/>
      </w:pPr>
      <w:rPr>
        <w:rFonts w:ascii="Wingdings" w:hAnsi="Wingdings" w:hint="default"/>
      </w:rPr>
    </w:lvl>
    <w:lvl w:ilvl="6" w:tplc="04190001" w:tentative="1">
      <w:start w:val="1"/>
      <w:numFmt w:val="bullet"/>
      <w:lvlText w:val=""/>
      <w:lvlJc w:val="left"/>
      <w:pPr>
        <w:ind w:left="5012" w:hanging="360"/>
      </w:pPr>
      <w:rPr>
        <w:rFonts w:ascii="Symbol" w:hAnsi="Symbol" w:hint="default"/>
      </w:rPr>
    </w:lvl>
    <w:lvl w:ilvl="7" w:tplc="04190003" w:tentative="1">
      <w:start w:val="1"/>
      <w:numFmt w:val="bullet"/>
      <w:lvlText w:val="o"/>
      <w:lvlJc w:val="left"/>
      <w:pPr>
        <w:ind w:left="5732" w:hanging="360"/>
      </w:pPr>
      <w:rPr>
        <w:rFonts w:ascii="Courier New" w:hAnsi="Courier New" w:cs="Courier New" w:hint="default"/>
      </w:rPr>
    </w:lvl>
    <w:lvl w:ilvl="8" w:tplc="04190005" w:tentative="1">
      <w:start w:val="1"/>
      <w:numFmt w:val="bullet"/>
      <w:lvlText w:val=""/>
      <w:lvlJc w:val="left"/>
      <w:pPr>
        <w:ind w:left="6452" w:hanging="360"/>
      </w:pPr>
      <w:rPr>
        <w:rFonts w:ascii="Wingdings" w:hAnsi="Wingdings" w:hint="default"/>
      </w:rPr>
    </w:lvl>
  </w:abstractNum>
  <w:abstractNum w:abstractNumId="29">
    <w:nsid w:val="5C950BFA"/>
    <w:multiLevelType w:val="hybridMultilevel"/>
    <w:tmpl w:val="81DE9E5C"/>
    <w:lvl w:ilvl="0" w:tplc="AE5C865A">
      <w:start w:val="1"/>
      <w:numFmt w:val="decimal"/>
      <w:lvlText w:val="%1."/>
      <w:lvlJc w:val="left"/>
      <w:pPr>
        <w:ind w:left="502" w:hanging="360"/>
      </w:pPr>
      <w:rPr>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DF37930"/>
    <w:multiLevelType w:val="hybridMultilevel"/>
    <w:tmpl w:val="831AE024"/>
    <w:lvl w:ilvl="0" w:tplc="EA1E3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071A25"/>
    <w:multiLevelType w:val="hybridMultilevel"/>
    <w:tmpl w:val="7CA651A8"/>
    <w:lvl w:ilvl="0" w:tplc="17208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7D3647"/>
    <w:multiLevelType w:val="hybridMultilevel"/>
    <w:tmpl w:val="891EE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8E1A55"/>
    <w:multiLevelType w:val="hybridMultilevel"/>
    <w:tmpl w:val="7E82E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8D511C"/>
    <w:multiLevelType w:val="multilevel"/>
    <w:tmpl w:val="C142A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7D820EC"/>
    <w:multiLevelType w:val="multilevel"/>
    <w:tmpl w:val="6BA63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5C18F2"/>
    <w:multiLevelType w:val="hybridMultilevel"/>
    <w:tmpl w:val="F2B84726"/>
    <w:lvl w:ilvl="0" w:tplc="EA1E3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4168B8"/>
    <w:multiLevelType w:val="hybridMultilevel"/>
    <w:tmpl w:val="6338DE5A"/>
    <w:lvl w:ilvl="0" w:tplc="EA1E3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21796E"/>
    <w:multiLevelType w:val="multilevel"/>
    <w:tmpl w:val="9FEC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2C13D1"/>
    <w:multiLevelType w:val="hybridMultilevel"/>
    <w:tmpl w:val="E0CA2F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57F547C"/>
    <w:multiLevelType w:val="hybridMultilevel"/>
    <w:tmpl w:val="CE3A38D2"/>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1">
    <w:nsid w:val="76112908"/>
    <w:multiLevelType w:val="multilevel"/>
    <w:tmpl w:val="5D1C7B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761F4841"/>
    <w:multiLevelType w:val="hybridMultilevel"/>
    <w:tmpl w:val="4ABA40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7B66287"/>
    <w:multiLevelType w:val="hybridMultilevel"/>
    <w:tmpl w:val="23109490"/>
    <w:lvl w:ilvl="0" w:tplc="ED44CE0E">
      <w:numFmt w:val="bullet"/>
      <w:lvlText w:val="–"/>
      <w:lvlJc w:val="left"/>
      <w:pPr>
        <w:ind w:left="1148" w:hanging="284"/>
      </w:pPr>
      <w:rPr>
        <w:rFonts w:ascii="Times New Roman" w:eastAsia="Times New Roman" w:hAnsi="Times New Roman" w:cs="Times New Roman" w:hint="default"/>
        <w:color w:val="231F20"/>
        <w:w w:val="100"/>
        <w:sz w:val="21"/>
        <w:szCs w:val="21"/>
        <w:lang w:val="ru-RU" w:eastAsia="ru-RU" w:bidi="ru-RU"/>
      </w:rPr>
    </w:lvl>
    <w:lvl w:ilvl="1" w:tplc="85B28EAC">
      <w:numFmt w:val="bullet"/>
      <w:lvlText w:val=""/>
      <w:lvlJc w:val="left"/>
      <w:pPr>
        <w:ind w:left="1584" w:hanging="360"/>
      </w:pPr>
      <w:rPr>
        <w:rFonts w:ascii="Symbol" w:eastAsia="Symbol" w:hAnsi="Symbol" w:cs="Symbol" w:hint="default"/>
        <w:w w:val="100"/>
        <w:sz w:val="30"/>
        <w:szCs w:val="30"/>
        <w:lang w:val="ru-RU" w:eastAsia="en-US" w:bidi="ar-SA"/>
      </w:rPr>
    </w:lvl>
    <w:lvl w:ilvl="2" w:tplc="E0C0B5D4">
      <w:numFmt w:val="bullet"/>
      <w:lvlText w:val="·"/>
      <w:lvlJc w:val="left"/>
      <w:pPr>
        <w:ind w:left="1660" w:hanging="76"/>
      </w:pPr>
      <w:rPr>
        <w:rFonts w:ascii="Times New Roman" w:eastAsia="Times New Roman" w:hAnsi="Times New Roman" w:cs="Times New Roman" w:hint="default"/>
        <w:w w:val="75"/>
        <w:sz w:val="28"/>
        <w:szCs w:val="28"/>
        <w:lang w:val="ru-RU" w:eastAsia="en-US" w:bidi="ar-SA"/>
      </w:rPr>
    </w:lvl>
    <w:lvl w:ilvl="3" w:tplc="393616BE">
      <w:numFmt w:val="bullet"/>
      <w:lvlText w:val="•"/>
      <w:lvlJc w:val="left"/>
      <w:pPr>
        <w:ind w:left="2660" w:hanging="76"/>
      </w:pPr>
      <w:rPr>
        <w:rFonts w:hint="default"/>
        <w:lang w:val="ru-RU" w:eastAsia="en-US" w:bidi="ar-SA"/>
      </w:rPr>
    </w:lvl>
    <w:lvl w:ilvl="4" w:tplc="E89AFF46">
      <w:numFmt w:val="bullet"/>
      <w:lvlText w:val="•"/>
      <w:lvlJc w:val="left"/>
      <w:pPr>
        <w:ind w:left="3661" w:hanging="76"/>
      </w:pPr>
      <w:rPr>
        <w:rFonts w:hint="default"/>
        <w:lang w:val="ru-RU" w:eastAsia="en-US" w:bidi="ar-SA"/>
      </w:rPr>
    </w:lvl>
    <w:lvl w:ilvl="5" w:tplc="AF026ACA">
      <w:numFmt w:val="bullet"/>
      <w:lvlText w:val="•"/>
      <w:lvlJc w:val="left"/>
      <w:pPr>
        <w:ind w:left="4661" w:hanging="76"/>
      </w:pPr>
      <w:rPr>
        <w:rFonts w:hint="default"/>
        <w:lang w:val="ru-RU" w:eastAsia="en-US" w:bidi="ar-SA"/>
      </w:rPr>
    </w:lvl>
    <w:lvl w:ilvl="6" w:tplc="619646BA">
      <w:numFmt w:val="bullet"/>
      <w:lvlText w:val="•"/>
      <w:lvlJc w:val="left"/>
      <w:pPr>
        <w:ind w:left="5662" w:hanging="76"/>
      </w:pPr>
      <w:rPr>
        <w:rFonts w:hint="default"/>
        <w:lang w:val="ru-RU" w:eastAsia="en-US" w:bidi="ar-SA"/>
      </w:rPr>
    </w:lvl>
    <w:lvl w:ilvl="7" w:tplc="D494E760">
      <w:numFmt w:val="bullet"/>
      <w:lvlText w:val="•"/>
      <w:lvlJc w:val="left"/>
      <w:pPr>
        <w:ind w:left="6662" w:hanging="76"/>
      </w:pPr>
      <w:rPr>
        <w:rFonts w:hint="default"/>
        <w:lang w:val="ru-RU" w:eastAsia="en-US" w:bidi="ar-SA"/>
      </w:rPr>
    </w:lvl>
    <w:lvl w:ilvl="8" w:tplc="0750CCA4">
      <w:numFmt w:val="bullet"/>
      <w:lvlText w:val="•"/>
      <w:lvlJc w:val="left"/>
      <w:pPr>
        <w:ind w:left="7663" w:hanging="76"/>
      </w:pPr>
      <w:rPr>
        <w:rFonts w:hint="default"/>
        <w:lang w:val="ru-RU" w:eastAsia="en-US" w:bidi="ar-SA"/>
      </w:rPr>
    </w:lvl>
  </w:abstractNum>
  <w:abstractNum w:abstractNumId="44">
    <w:nsid w:val="78180C77"/>
    <w:multiLevelType w:val="hybridMultilevel"/>
    <w:tmpl w:val="BC0ED51A"/>
    <w:lvl w:ilvl="0" w:tplc="EA1E3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4B0BC6"/>
    <w:multiLevelType w:val="hybridMultilevel"/>
    <w:tmpl w:val="C3CCEED4"/>
    <w:lvl w:ilvl="0" w:tplc="43D6F3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8073F2"/>
    <w:multiLevelType w:val="multilevel"/>
    <w:tmpl w:val="9844E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79E10176"/>
    <w:multiLevelType w:val="hybridMultilevel"/>
    <w:tmpl w:val="6F06B4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7F9B2853"/>
    <w:multiLevelType w:val="multilevel"/>
    <w:tmpl w:val="0D5CCB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6"/>
  </w:num>
  <w:num w:numId="2">
    <w:abstractNumId w:val="13"/>
  </w:num>
  <w:num w:numId="3">
    <w:abstractNumId w:val="21"/>
  </w:num>
  <w:num w:numId="4">
    <w:abstractNumId w:val="42"/>
  </w:num>
  <w:num w:numId="5">
    <w:abstractNumId w:val="24"/>
  </w:num>
  <w:num w:numId="6">
    <w:abstractNumId w:val="1"/>
  </w:num>
  <w:num w:numId="7">
    <w:abstractNumId w:val="17"/>
  </w:num>
  <w:num w:numId="8">
    <w:abstractNumId w:val="18"/>
  </w:num>
  <w:num w:numId="9">
    <w:abstractNumId w:val="2"/>
  </w:num>
  <w:num w:numId="10">
    <w:abstractNumId w:val="47"/>
  </w:num>
  <w:num w:numId="11">
    <w:abstractNumId w:val="40"/>
  </w:num>
  <w:num w:numId="12">
    <w:abstractNumId w:val="33"/>
  </w:num>
  <w:num w:numId="13">
    <w:abstractNumId w:val="32"/>
  </w:num>
  <w:num w:numId="14">
    <w:abstractNumId w:val="48"/>
  </w:num>
  <w:num w:numId="15">
    <w:abstractNumId w:val="35"/>
  </w:num>
  <w:num w:numId="16">
    <w:abstractNumId w:val="38"/>
  </w:num>
  <w:num w:numId="17">
    <w:abstractNumId w:val="16"/>
  </w:num>
  <w:num w:numId="18">
    <w:abstractNumId w:val="19"/>
  </w:num>
  <w:num w:numId="19">
    <w:abstractNumId w:val="30"/>
  </w:num>
  <w:num w:numId="20">
    <w:abstractNumId w:val="14"/>
  </w:num>
  <w:num w:numId="21">
    <w:abstractNumId w:val="36"/>
  </w:num>
  <w:num w:numId="22">
    <w:abstractNumId w:val="37"/>
  </w:num>
  <w:num w:numId="23">
    <w:abstractNumId w:val="11"/>
  </w:num>
  <w:num w:numId="24">
    <w:abstractNumId w:val="44"/>
  </w:num>
  <w:num w:numId="25">
    <w:abstractNumId w:val="12"/>
  </w:num>
  <w:num w:numId="26">
    <w:abstractNumId w:val="28"/>
  </w:num>
  <w:num w:numId="27">
    <w:abstractNumId w:val="27"/>
  </w:num>
  <w:num w:numId="28">
    <w:abstractNumId w:val="7"/>
  </w:num>
  <w:num w:numId="29">
    <w:abstractNumId w:val="43"/>
  </w:num>
  <w:num w:numId="30">
    <w:abstractNumId w:val="39"/>
  </w:num>
  <w:num w:numId="31">
    <w:abstractNumId w:val="0"/>
  </w:num>
  <w:num w:numId="32">
    <w:abstractNumId w:val="6"/>
  </w:num>
  <w:num w:numId="33">
    <w:abstractNumId w:val="22"/>
  </w:num>
  <w:num w:numId="34">
    <w:abstractNumId w:val="41"/>
  </w:num>
  <w:num w:numId="35">
    <w:abstractNumId w:val="8"/>
  </w:num>
  <w:num w:numId="36">
    <w:abstractNumId w:val="3"/>
  </w:num>
  <w:num w:numId="37">
    <w:abstractNumId w:val="45"/>
  </w:num>
  <w:num w:numId="38">
    <w:abstractNumId w:val="23"/>
  </w:num>
  <w:num w:numId="39">
    <w:abstractNumId w:val="46"/>
  </w:num>
  <w:num w:numId="40">
    <w:abstractNumId w:val="34"/>
  </w:num>
  <w:num w:numId="41">
    <w:abstractNumId w:val="15"/>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9"/>
  </w:num>
  <w:num w:numId="45">
    <w:abstractNumId w:val="4"/>
  </w:num>
  <w:num w:numId="46">
    <w:abstractNumId w:val="20"/>
  </w:num>
  <w:num w:numId="47">
    <w:abstractNumId w:val="5"/>
  </w:num>
  <w:num w:numId="48">
    <w:abstractNumId w:val="31"/>
  </w:num>
  <w:num w:numId="49">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20"/>
  <w:displayHorizontalDrawingGridEvery w:val="2"/>
  <w:characterSpacingControl w:val="doNotCompress"/>
  <w:footnotePr>
    <w:footnote w:id="0"/>
    <w:footnote w:id="1"/>
  </w:footnotePr>
  <w:endnotePr>
    <w:endnote w:id="0"/>
    <w:endnote w:id="1"/>
  </w:endnotePr>
  <w:compat>
    <w:useFELayout/>
  </w:compat>
  <w:rsids>
    <w:rsidRoot w:val="00483DDE"/>
    <w:rsid w:val="00000A65"/>
    <w:rsid w:val="00004B93"/>
    <w:rsid w:val="00007BEF"/>
    <w:rsid w:val="00010AAF"/>
    <w:rsid w:val="000122E3"/>
    <w:rsid w:val="0001666F"/>
    <w:rsid w:val="0002111A"/>
    <w:rsid w:val="00021F1E"/>
    <w:rsid w:val="00027339"/>
    <w:rsid w:val="00031968"/>
    <w:rsid w:val="0003552F"/>
    <w:rsid w:val="00043B10"/>
    <w:rsid w:val="0005082F"/>
    <w:rsid w:val="00051C94"/>
    <w:rsid w:val="00056B82"/>
    <w:rsid w:val="00065F42"/>
    <w:rsid w:val="00066760"/>
    <w:rsid w:val="0006715C"/>
    <w:rsid w:val="00067244"/>
    <w:rsid w:val="00067BC8"/>
    <w:rsid w:val="000713E5"/>
    <w:rsid w:val="000742BC"/>
    <w:rsid w:val="00076B98"/>
    <w:rsid w:val="0008357C"/>
    <w:rsid w:val="00084649"/>
    <w:rsid w:val="00090AD5"/>
    <w:rsid w:val="000972B9"/>
    <w:rsid w:val="000A4F4C"/>
    <w:rsid w:val="000B7BD0"/>
    <w:rsid w:val="000C05F1"/>
    <w:rsid w:val="000C2F59"/>
    <w:rsid w:val="000C5E3F"/>
    <w:rsid w:val="000D4D66"/>
    <w:rsid w:val="000E0309"/>
    <w:rsid w:val="000E14A5"/>
    <w:rsid w:val="000F3904"/>
    <w:rsid w:val="000F4B7D"/>
    <w:rsid w:val="001010E9"/>
    <w:rsid w:val="001020CF"/>
    <w:rsid w:val="001074C4"/>
    <w:rsid w:val="001156E3"/>
    <w:rsid w:val="001200AF"/>
    <w:rsid w:val="00122822"/>
    <w:rsid w:val="0012398D"/>
    <w:rsid w:val="00131D8A"/>
    <w:rsid w:val="00150B08"/>
    <w:rsid w:val="00153AC0"/>
    <w:rsid w:val="00154B56"/>
    <w:rsid w:val="00160A6D"/>
    <w:rsid w:val="0016282A"/>
    <w:rsid w:val="001640FE"/>
    <w:rsid w:val="00167279"/>
    <w:rsid w:val="00176443"/>
    <w:rsid w:val="00180961"/>
    <w:rsid w:val="00183167"/>
    <w:rsid w:val="00194951"/>
    <w:rsid w:val="001A04C8"/>
    <w:rsid w:val="001A1F20"/>
    <w:rsid w:val="001A64D4"/>
    <w:rsid w:val="001B1432"/>
    <w:rsid w:val="001E38F8"/>
    <w:rsid w:val="001E5D95"/>
    <w:rsid w:val="001F0A19"/>
    <w:rsid w:val="001F56FB"/>
    <w:rsid w:val="00211C5A"/>
    <w:rsid w:val="00213565"/>
    <w:rsid w:val="00213882"/>
    <w:rsid w:val="00214B62"/>
    <w:rsid w:val="00216AEF"/>
    <w:rsid w:val="00223226"/>
    <w:rsid w:val="0023206B"/>
    <w:rsid w:val="002321A5"/>
    <w:rsid w:val="00233884"/>
    <w:rsid w:val="0024011F"/>
    <w:rsid w:val="002471F2"/>
    <w:rsid w:val="00250FA3"/>
    <w:rsid w:val="00263DA0"/>
    <w:rsid w:val="00270AB5"/>
    <w:rsid w:val="00274474"/>
    <w:rsid w:val="00280796"/>
    <w:rsid w:val="002A204F"/>
    <w:rsid w:val="002A4B46"/>
    <w:rsid w:val="002A67B7"/>
    <w:rsid w:val="002B03EA"/>
    <w:rsid w:val="002E1B02"/>
    <w:rsid w:val="002F25E1"/>
    <w:rsid w:val="00304915"/>
    <w:rsid w:val="00310806"/>
    <w:rsid w:val="003165EB"/>
    <w:rsid w:val="00316794"/>
    <w:rsid w:val="00317A14"/>
    <w:rsid w:val="00326C6B"/>
    <w:rsid w:val="00332EFF"/>
    <w:rsid w:val="00336559"/>
    <w:rsid w:val="003366A4"/>
    <w:rsid w:val="0033701F"/>
    <w:rsid w:val="00343D08"/>
    <w:rsid w:val="003460A7"/>
    <w:rsid w:val="00346A0B"/>
    <w:rsid w:val="00346B73"/>
    <w:rsid w:val="00353229"/>
    <w:rsid w:val="0035352E"/>
    <w:rsid w:val="00355D93"/>
    <w:rsid w:val="00357495"/>
    <w:rsid w:val="0036027D"/>
    <w:rsid w:val="00366EF6"/>
    <w:rsid w:val="00367A04"/>
    <w:rsid w:val="00391735"/>
    <w:rsid w:val="003B513F"/>
    <w:rsid w:val="003B5A41"/>
    <w:rsid w:val="003D11C8"/>
    <w:rsid w:val="003D2779"/>
    <w:rsid w:val="00401645"/>
    <w:rsid w:val="004032AE"/>
    <w:rsid w:val="00404BC3"/>
    <w:rsid w:val="004130EF"/>
    <w:rsid w:val="00422B1D"/>
    <w:rsid w:val="00427ED8"/>
    <w:rsid w:val="00444E21"/>
    <w:rsid w:val="0046045D"/>
    <w:rsid w:val="004607FC"/>
    <w:rsid w:val="00460DE1"/>
    <w:rsid w:val="00475E16"/>
    <w:rsid w:val="0048056E"/>
    <w:rsid w:val="00483CEB"/>
    <w:rsid w:val="00483DDE"/>
    <w:rsid w:val="00491A0A"/>
    <w:rsid w:val="00495AAE"/>
    <w:rsid w:val="0049685E"/>
    <w:rsid w:val="004A1606"/>
    <w:rsid w:val="004A665D"/>
    <w:rsid w:val="004A6995"/>
    <w:rsid w:val="004A7499"/>
    <w:rsid w:val="004B4195"/>
    <w:rsid w:val="004B6E77"/>
    <w:rsid w:val="004B7BD9"/>
    <w:rsid w:val="004D111B"/>
    <w:rsid w:val="004E0EE6"/>
    <w:rsid w:val="004E144D"/>
    <w:rsid w:val="004E4A70"/>
    <w:rsid w:val="00506458"/>
    <w:rsid w:val="005149AE"/>
    <w:rsid w:val="005176C4"/>
    <w:rsid w:val="00517E9C"/>
    <w:rsid w:val="005215B9"/>
    <w:rsid w:val="005232BA"/>
    <w:rsid w:val="00523E5B"/>
    <w:rsid w:val="00524AE0"/>
    <w:rsid w:val="00531D3F"/>
    <w:rsid w:val="00532A26"/>
    <w:rsid w:val="00542A15"/>
    <w:rsid w:val="005441C2"/>
    <w:rsid w:val="00544BB6"/>
    <w:rsid w:val="00556B04"/>
    <w:rsid w:val="005703C7"/>
    <w:rsid w:val="005724A6"/>
    <w:rsid w:val="00582078"/>
    <w:rsid w:val="00585D6A"/>
    <w:rsid w:val="005A22AA"/>
    <w:rsid w:val="005A3708"/>
    <w:rsid w:val="005B0760"/>
    <w:rsid w:val="005B1632"/>
    <w:rsid w:val="005B34CB"/>
    <w:rsid w:val="005B6FEB"/>
    <w:rsid w:val="005C2EE0"/>
    <w:rsid w:val="005C2F60"/>
    <w:rsid w:val="005C36D0"/>
    <w:rsid w:val="005C3F8D"/>
    <w:rsid w:val="005D1C8A"/>
    <w:rsid w:val="005D3D31"/>
    <w:rsid w:val="005D60D4"/>
    <w:rsid w:val="005E5184"/>
    <w:rsid w:val="005E708F"/>
    <w:rsid w:val="005F6BB8"/>
    <w:rsid w:val="00602EE0"/>
    <w:rsid w:val="006037E4"/>
    <w:rsid w:val="0060660B"/>
    <w:rsid w:val="00607744"/>
    <w:rsid w:val="006104CF"/>
    <w:rsid w:val="00614393"/>
    <w:rsid w:val="006309FF"/>
    <w:rsid w:val="00644B77"/>
    <w:rsid w:val="00646983"/>
    <w:rsid w:val="00646DC6"/>
    <w:rsid w:val="00664E9D"/>
    <w:rsid w:val="0066555A"/>
    <w:rsid w:val="006729FB"/>
    <w:rsid w:val="00676742"/>
    <w:rsid w:val="00676A09"/>
    <w:rsid w:val="00680E3D"/>
    <w:rsid w:val="00687B27"/>
    <w:rsid w:val="00690552"/>
    <w:rsid w:val="006A3538"/>
    <w:rsid w:val="006A735C"/>
    <w:rsid w:val="006B2C93"/>
    <w:rsid w:val="006B5003"/>
    <w:rsid w:val="006C3821"/>
    <w:rsid w:val="006C6C9F"/>
    <w:rsid w:val="006D0DA9"/>
    <w:rsid w:val="006E01C9"/>
    <w:rsid w:val="006E1F5F"/>
    <w:rsid w:val="006E57B8"/>
    <w:rsid w:val="006E64F1"/>
    <w:rsid w:val="00720369"/>
    <w:rsid w:val="00726269"/>
    <w:rsid w:val="0072647E"/>
    <w:rsid w:val="0073145E"/>
    <w:rsid w:val="00742250"/>
    <w:rsid w:val="00763929"/>
    <w:rsid w:val="007647EC"/>
    <w:rsid w:val="0077518C"/>
    <w:rsid w:val="0077757D"/>
    <w:rsid w:val="00784ECC"/>
    <w:rsid w:val="00787159"/>
    <w:rsid w:val="007917FC"/>
    <w:rsid w:val="007945CD"/>
    <w:rsid w:val="007977B4"/>
    <w:rsid w:val="007A01F6"/>
    <w:rsid w:val="007A16BB"/>
    <w:rsid w:val="007A36E2"/>
    <w:rsid w:val="007A4438"/>
    <w:rsid w:val="007A5640"/>
    <w:rsid w:val="007A6D86"/>
    <w:rsid w:val="007B7032"/>
    <w:rsid w:val="007C1228"/>
    <w:rsid w:val="007C5FB4"/>
    <w:rsid w:val="007C6607"/>
    <w:rsid w:val="007D01CE"/>
    <w:rsid w:val="007D0851"/>
    <w:rsid w:val="007D2C32"/>
    <w:rsid w:val="007E11B9"/>
    <w:rsid w:val="007E3F25"/>
    <w:rsid w:val="007E6EDD"/>
    <w:rsid w:val="007F5369"/>
    <w:rsid w:val="00801A57"/>
    <w:rsid w:val="00802664"/>
    <w:rsid w:val="008049EB"/>
    <w:rsid w:val="00805660"/>
    <w:rsid w:val="0080721E"/>
    <w:rsid w:val="00807415"/>
    <w:rsid w:val="008173B2"/>
    <w:rsid w:val="008235B2"/>
    <w:rsid w:val="0082699E"/>
    <w:rsid w:val="0084234D"/>
    <w:rsid w:val="00854766"/>
    <w:rsid w:val="00855DCC"/>
    <w:rsid w:val="00860C1B"/>
    <w:rsid w:val="00860E3C"/>
    <w:rsid w:val="0086323A"/>
    <w:rsid w:val="00863EF3"/>
    <w:rsid w:val="0087111A"/>
    <w:rsid w:val="00871F34"/>
    <w:rsid w:val="0087286F"/>
    <w:rsid w:val="008745DA"/>
    <w:rsid w:val="00875383"/>
    <w:rsid w:val="0087580E"/>
    <w:rsid w:val="00883AFB"/>
    <w:rsid w:val="00890F5A"/>
    <w:rsid w:val="008A3405"/>
    <w:rsid w:val="008A34C0"/>
    <w:rsid w:val="008A4657"/>
    <w:rsid w:val="008C07A5"/>
    <w:rsid w:val="008D63B0"/>
    <w:rsid w:val="008E2D90"/>
    <w:rsid w:val="008E76AD"/>
    <w:rsid w:val="009035E1"/>
    <w:rsid w:val="00911288"/>
    <w:rsid w:val="00931604"/>
    <w:rsid w:val="00937DAD"/>
    <w:rsid w:val="009451B4"/>
    <w:rsid w:val="009454CA"/>
    <w:rsid w:val="0094588D"/>
    <w:rsid w:val="00945E1D"/>
    <w:rsid w:val="00946E70"/>
    <w:rsid w:val="00960206"/>
    <w:rsid w:val="00961435"/>
    <w:rsid w:val="00971D5C"/>
    <w:rsid w:val="00974BCE"/>
    <w:rsid w:val="009826A3"/>
    <w:rsid w:val="00984FFD"/>
    <w:rsid w:val="00994485"/>
    <w:rsid w:val="009A24F3"/>
    <w:rsid w:val="009A2F3F"/>
    <w:rsid w:val="009A3DBA"/>
    <w:rsid w:val="009A7129"/>
    <w:rsid w:val="009B5B78"/>
    <w:rsid w:val="009B767D"/>
    <w:rsid w:val="009C62AC"/>
    <w:rsid w:val="009D552F"/>
    <w:rsid w:val="009E4768"/>
    <w:rsid w:val="009E6802"/>
    <w:rsid w:val="009E789A"/>
    <w:rsid w:val="009F0C8E"/>
    <w:rsid w:val="009F62E7"/>
    <w:rsid w:val="009F679B"/>
    <w:rsid w:val="00A015D8"/>
    <w:rsid w:val="00A04468"/>
    <w:rsid w:val="00A049D4"/>
    <w:rsid w:val="00A07C85"/>
    <w:rsid w:val="00A14B2F"/>
    <w:rsid w:val="00A1752D"/>
    <w:rsid w:val="00A22FEE"/>
    <w:rsid w:val="00A27234"/>
    <w:rsid w:val="00A3288A"/>
    <w:rsid w:val="00A3425E"/>
    <w:rsid w:val="00A36ACB"/>
    <w:rsid w:val="00A55A0B"/>
    <w:rsid w:val="00A56816"/>
    <w:rsid w:val="00A645C0"/>
    <w:rsid w:val="00A65D07"/>
    <w:rsid w:val="00A676AC"/>
    <w:rsid w:val="00A77204"/>
    <w:rsid w:val="00A77702"/>
    <w:rsid w:val="00A8154D"/>
    <w:rsid w:val="00A91992"/>
    <w:rsid w:val="00AA58F8"/>
    <w:rsid w:val="00AB169C"/>
    <w:rsid w:val="00AB7C31"/>
    <w:rsid w:val="00AC0343"/>
    <w:rsid w:val="00AC6172"/>
    <w:rsid w:val="00AD21B7"/>
    <w:rsid w:val="00AD274B"/>
    <w:rsid w:val="00AD6766"/>
    <w:rsid w:val="00AD742E"/>
    <w:rsid w:val="00AF274A"/>
    <w:rsid w:val="00AF5A52"/>
    <w:rsid w:val="00B02D69"/>
    <w:rsid w:val="00B0313F"/>
    <w:rsid w:val="00B05AEE"/>
    <w:rsid w:val="00B167B2"/>
    <w:rsid w:val="00B23AC8"/>
    <w:rsid w:val="00B24407"/>
    <w:rsid w:val="00B33190"/>
    <w:rsid w:val="00B4618B"/>
    <w:rsid w:val="00B56E2C"/>
    <w:rsid w:val="00B67AD0"/>
    <w:rsid w:val="00B81450"/>
    <w:rsid w:val="00B845B9"/>
    <w:rsid w:val="00BA1E4E"/>
    <w:rsid w:val="00BA2705"/>
    <w:rsid w:val="00BA5C94"/>
    <w:rsid w:val="00BA7E4F"/>
    <w:rsid w:val="00BB2034"/>
    <w:rsid w:val="00BB3528"/>
    <w:rsid w:val="00BB723B"/>
    <w:rsid w:val="00BC0BEC"/>
    <w:rsid w:val="00BC10BC"/>
    <w:rsid w:val="00BC2852"/>
    <w:rsid w:val="00BD43BF"/>
    <w:rsid w:val="00BE67F6"/>
    <w:rsid w:val="00BF0DBE"/>
    <w:rsid w:val="00BF36F9"/>
    <w:rsid w:val="00BF618E"/>
    <w:rsid w:val="00C030D1"/>
    <w:rsid w:val="00C04312"/>
    <w:rsid w:val="00C057B4"/>
    <w:rsid w:val="00C070E5"/>
    <w:rsid w:val="00C1507A"/>
    <w:rsid w:val="00C32D94"/>
    <w:rsid w:val="00C432D1"/>
    <w:rsid w:val="00C46130"/>
    <w:rsid w:val="00C471FC"/>
    <w:rsid w:val="00C47240"/>
    <w:rsid w:val="00C4796F"/>
    <w:rsid w:val="00C57D1C"/>
    <w:rsid w:val="00C6104C"/>
    <w:rsid w:val="00C64FC9"/>
    <w:rsid w:val="00C6546F"/>
    <w:rsid w:val="00C66A37"/>
    <w:rsid w:val="00C814E4"/>
    <w:rsid w:val="00C875CF"/>
    <w:rsid w:val="00C90855"/>
    <w:rsid w:val="00CA32A0"/>
    <w:rsid w:val="00CC7684"/>
    <w:rsid w:val="00CD49C0"/>
    <w:rsid w:val="00CD62FC"/>
    <w:rsid w:val="00CD77D1"/>
    <w:rsid w:val="00CE52E1"/>
    <w:rsid w:val="00CF47C3"/>
    <w:rsid w:val="00CF52CA"/>
    <w:rsid w:val="00CF6F5A"/>
    <w:rsid w:val="00CF7806"/>
    <w:rsid w:val="00D02A82"/>
    <w:rsid w:val="00D13DA4"/>
    <w:rsid w:val="00D274D2"/>
    <w:rsid w:val="00D40371"/>
    <w:rsid w:val="00D45EFA"/>
    <w:rsid w:val="00D46BC2"/>
    <w:rsid w:val="00D47085"/>
    <w:rsid w:val="00D47752"/>
    <w:rsid w:val="00D54691"/>
    <w:rsid w:val="00D56109"/>
    <w:rsid w:val="00D6172D"/>
    <w:rsid w:val="00D65B2A"/>
    <w:rsid w:val="00D76016"/>
    <w:rsid w:val="00D804E0"/>
    <w:rsid w:val="00D82C5C"/>
    <w:rsid w:val="00D8323C"/>
    <w:rsid w:val="00D86CAD"/>
    <w:rsid w:val="00D9023B"/>
    <w:rsid w:val="00D93840"/>
    <w:rsid w:val="00DA215B"/>
    <w:rsid w:val="00DA4C60"/>
    <w:rsid w:val="00DB212F"/>
    <w:rsid w:val="00DC59E3"/>
    <w:rsid w:val="00DC78DC"/>
    <w:rsid w:val="00DD73D3"/>
    <w:rsid w:val="00DE1568"/>
    <w:rsid w:val="00DF0030"/>
    <w:rsid w:val="00DF1CCD"/>
    <w:rsid w:val="00DF5C6C"/>
    <w:rsid w:val="00DF6DA1"/>
    <w:rsid w:val="00E02142"/>
    <w:rsid w:val="00E02201"/>
    <w:rsid w:val="00E0778B"/>
    <w:rsid w:val="00E14990"/>
    <w:rsid w:val="00E16137"/>
    <w:rsid w:val="00E2362C"/>
    <w:rsid w:val="00E2413C"/>
    <w:rsid w:val="00E36D7F"/>
    <w:rsid w:val="00E3729F"/>
    <w:rsid w:val="00E5258F"/>
    <w:rsid w:val="00E551F3"/>
    <w:rsid w:val="00E57C8C"/>
    <w:rsid w:val="00E62F63"/>
    <w:rsid w:val="00E70914"/>
    <w:rsid w:val="00E737C4"/>
    <w:rsid w:val="00E73CD2"/>
    <w:rsid w:val="00E924F1"/>
    <w:rsid w:val="00E959E2"/>
    <w:rsid w:val="00EA2D0E"/>
    <w:rsid w:val="00EB3FD0"/>
    <w:rsid w:val="00EC4873"/>
    <w:rsid w:val="00EC551E"/>
    <w:rsid w:val="00EC5876"/>
    <w:rsid w:val="00ED0E0F"/>
    <w:rsid w:val="00ED4A99"/>
    <w:rsid w:val="00EE0BC5"/>
    <w:rsid w:val="00EE10D0"/>
    <w:rsid w:val="00EF475D"/>
    <w:rsid w:val="00EF7272"/>
    <w:rsid w:val="00EF78A2"/>
    <w:rsid w:val="00F00E9E"/>
    <w:rsid w:val="00F013B5"/>
    <w:rsid w:val="00F114FF"/>
    <w:rsid w:val="00F11BC8"/>
    <w:rsid w:val="00F13E77"/>
    <w:rsid w:val="00F221C7"/>
    <w:rsid w:val="00F300EE"/>
    <w:rsid w:val="00F30BEC"/>
    <w:rsid w:val="00F3440A"/>
    <w:rsid w:val="00F4263B"/>
    <w:rsid w:val="00F45F7D"/>
    <w:rsid w:val="00F463CB"/>
    <w:rsid w:val="00F51011"/>
    <w:rsid w:val="00F52821"/>
    <w:rsid w:val="00F54EFA"/>
    <w:rsid w:val="00F66661"/>
    <w:rsid w:val="00F75BF8"/>
    <w:rsid w:val="00F80245"/>
    <w:rsid w:val="00F80AD9"/>
    <w:rsid w:val="00F83B72"/>
    <w:rsid w:val="00F85F9E"/>
    <w:rsid w:val="00F867B5"/>
    <w:rsid w:val="00F92303"/>
    <w:rsid w:val="00FA59FD"/>
    <w:rsid w:val="00FB02FE"/>
    <w:rsid w:val="00FB24A5"/>
    <w:rsid w:val="00FB298D"/>
    <w:rsid w:val="00FC39D3"/>
    <w:rsid w:val="00FD6633"/>
    <w:rsid w:val="00FE4162"/>
    <w:rsid w:val="00FF3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D9"/>
    <w:pPr>
      <w:spacing w:after="200" w:line="276" w:lineRule="auto"/>
    </w:pPr>
    <w:rPr>
      <w:sz w:val="22"/>
    </w:rPr>
  </w:style>
  <w:style w:type="paragraph" w:styleId="1">
    <w:name w:val="heading 1"/>
    <w:basedOn w:val="a"/>
    <w:next w:val="a"/>
    <w:link w:val="11"/>
    <w:uiPriority w:val="9"/>
    <w:qFormat/>
    <w:rsid w:val="00D6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C05F1"/>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D65B2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C05F1"/>
    <w:rPr>
      <w:rFonts w:ascii="Times New Roman" w:eastAsia="Times New Roman" w:hAnsi="Times New Roman" w:cs="Times New Roman"/>
      <w:b/>
      <w:bCs/>
      <w:sz w:val="36"/>
      <w:szCs w:val="36"/>
    </w:rPr>
  </w:style>
  <w:style w:type="paragraph" w:customStyle="1" w:styleId="Heading1">
    <w:name w:val="Heading 1"/>
    <w:basedOn w:val="a"/>
    <w:next w:val="a"/>
    <w:link w:val="10"/>
    <w:uiPriority w:val="9"/>
    <w:qFormat/>
    <w:rsid w:val="005F11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customStyle="1" w:styleId="10">
    <w:name w:val="Заголовок 1 Знак"/>
    <w:basedOn w:val="a0"/>
    <w:link w:val="Heading1"/>
    <w:uiPriority w:val="9"/>
    <w:qFormat/>
    <w:rsid w:val="005F119C"/>
    <w:rPr>
      <w:rFonts w:asciiTheme="majorHAnsi" w:eastAsiaTheme="majorEastAsia" w:hAnsiTheme="majorHAnsi" w:cstheme="majorBidi"/>
      <w:b/>
      <w:bCs/>
      <w:color w:val="365F91" w:themeColor="accent1" w:themeShade="BF"/>
      <w:sz w:val="28"/>
      <w:szCs w:val="28"/>
    </w:rPr>
  </w:style>
  <w:style w:type="character" w:customStyle="1" w:styleId="-">
    <w:name w:val="Интернет-ссылка"/>
    <w:basedOn w:val="a0"/>
    <w:uiPriority w:val="99"/>
    <w:unhideWhenUsed/>
    <w:rsid w:val="00460237"/>
    <w:rPr>
      <w:color w:val="0000FF" w:themeColor="hyperlink"/>
      <w:u w:val="single"/>
    </w:rPr>
  </w:style>
  <w:style w:type="character" w:customStyle="1" w:styleId="MTDisplayEquation">
    <w:name w:val="MTDisplayEquation Знак"/>
    <w:basedOn w:val="a0"/>
    <w:link w:val="MTDisplayEquation"/>
    <w:qFormat/>
    <w:rsid w:val="002C5ACC"/>
    <w:rPr>
      <w:rFonts w:ascii="Times New Roman" w:hAnsi="Times New Roman" w:cs="Times New Roman"/>
      <w:bCs/>
      <w:sz w:val="28"/>
      <w:szCs w:val="28"/>
    </w:rPr>
  </w:style>
  <w:style w:type="character" w:customStyle="1" w:styleId="a3">
    <w:name w:val="Текст выноски Знак"/>
    <w:basedOn w:val="a0"/>
    <w:uiPriority w:val="99"/>
    <w:semiHidden/>
    <w:qFormat/>
    <w:rsid w:val="00EC483F"/>
    <w:rPr>
      <w:rFonts w:ascii="Tahoma" w:hAnsi="Tahoma" w:cs="Tahoma"/>
      <w:sz w:val="16"/>
      <w:szCs w:val="16"/>
    </w:rPr>
  </w:style>
  <w:style w:type="character" w:customStyle="1" w:styleId="a4">
    <w:name w:val="Посещённая гиперссылка"/>
    <w:basedOn w:val="a0"/>
    <w:uiPriority w:val="99"/>
    <w:semiHidden/>
    <w:unhideWhenUsed/>
    <w:rsid w:val="005B13C6"/>
    <w:rPr>
      <w:color w:val="800080" w:themeColor="followedHyperlink"/>
      <w:u w:val="single"/>
    </w:rPr>
  </w:style>
  <w:style w:type="paragraph" w:customStyle="1" w:styleId="a5">
    <w:name w:val="Заголовок"/>
    <w:basedOn w:val="a"/>
    <w:next w:val="a6"/>
    <w:qFormat/>
    <w:rsid w:val="00483DDE"/>
    <w:pPr>
      <w:keepNext/>
      <w:spacing w:before="240" w:after="120"/>
    </w:pPr>
    <w:rPr>
      <w:rFonts w:ascii="Liberation Sans" w:eastAsia="Noto Sans CJK SC" w:hAnsi="Liberation Sans" w:cs="Lohit Devanagari"/>
      <w:sz w:val="28"/>
      <w:szCs w:val="28"/>
    </w:rPr>
  </w:style>
  <w:style w:type="paragraph" w:styleId="a6">
    <w:name w:val="Body Text"/>
    <w:basedOn w:val="a"/>
    <w:rsid w:val="00483DDE"/>
    <w:pPr>
      <w:spacing w:after="140"/>
    </w:pPr>
  </w:style>
  <w:style w:type="paragraph" w:styleId="a7">
    <w:name w:val="List"/>
    <w:basedOn w:val="a6"/>
    <w:rsid w:val="00483DDE"/>
    <w:rPr>
      <w:rFonts w:cs="Lohit Devanagari"/>
    </w:rPr>
  </w:style>
  <w:style w:type="paragraph" w:customStyle="1" w:styleId="Caption">
    <w:name w:val="Caption"/>
    <w:basedOn w:val="a"/>
    <w:qFormat/>
    <w:rsid w:val="00483DDE"/>
    <w:pPr>
      <w:suppressLineNumbers/>
      <w:spacing w:before="120" w:after="120"/>
    </w:pPr>
    <w:rPr>
      <w:rFonts w:cs="Lohit Devanagari"/>
      <w:i/>
      <w:iCs/>
      <w:sz w:val="24"/>
      <w:szCs w:val="24"/>
    </w:rPr>
  </w:style>
  <w:style w:type="paragraph" w:styleId="a8">
    <w:name w:val="index heading"/>
    <w:basedOn w:val="a"/>
    <w:qFormat/>
    <w:rsid w:val="00483DDE"/>
    <w:pPr>
      <w:suppressLineNumbers/>
    </w:pPr>
    <w:rPr>
      <w:rFonts w:cs="Lohit Devanagari"/>
    </w:rPr>
  </w:style>
  <w:style w:type="paragraph" w:styleId="a9">
    <w:name w:val="Normal (Web)"/>
    <w:basedOn w:val="a"/>
    <w:uiPriority w:val="99"/>
    <w:unhideWhenUsed/>
    <w:qFormat/>
    <w:rsid w:val="002B77B2"/>
    <w:rPr>
      <w:rFonts w:ascii="Times New Roman" w:hAnsi="Times New Roman" w:cs="Times New Roman"/>
      <w:sz w:val="24"/>
      <w:szCs w:val="24"/>
    </w:rPr>
  </w:style>
  <w:style w:type="paragraph" w:customStyle="1" w:styleId="MTDisplayEquation0">
    <w:name w:val="MTDisplayEquation"/>
    <w:basedOn w:val="a"/>
    <w:next w:val="a"/>
    <w:qFormat/>
    <w:rsid w:val="002C5ACC"/>
    <w:pPr>
      <w:tabs>
        <w:tab w:val="center" w:pos="4240"/>
        <w:tab w:val="right" w:pos="8500"/>
      </w:tabs>
      <w:spacing w:after="0" w:line="480" w:lineRule="auto"/>
      <w:jc w:val="both"/>
    </w:pPr>
    <w:rPr>
      <w:rFonts w:ascii="Times New Roman" w:hAnsi="Times New Roman" w:cs="Times New Roman"/>
      <w:bCs/>
      <w:sz w:val="28"/>
      <w:szCs w:val="28"/>
    </w:rPr>
  </w:style>
  <w:style w:type="paragraph" w:styleId="aa">
    <w:name w:val="Balloon Text"/>
    <w:basedOn w:val="a"/>
    <w:uiPriority w:val="99"/>
    <w:semiHidden/>
    <w:unhideWhenUsed/>
    <w:qFormat/>
    <w:rsid w:val="00EC483F"/>
    <w:pPr>
      <w:spacing w:after="0" w:line="240" w:lineRule="auto"/>
    </w:pPr>
    <w:rPr>
      <w:rFonts w:ascii="Tahoma" w:hAnsi="Tahoma" w:cs="Tahoma"/>
      <w:sz w:val="16"/>
      <w:szCs w:val="16"/>
    </w:rPr>
  </w:style>
  <w:style w:type="table" w:styleId="ab">
    <w:name w:val="Table Grid"/>
    <w:basedOn w:val="a1"/>
    <w:uiPriority w:val="39"/>
    <w:rsid w:val="00CB76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uiPriority w:val="99"/>
    <w:unhideWhenUsed/>
    <w:rsid w:val="00B167B2"/>
    <w:rPr>
      <w:color w:val="0000FF" w:themeColor="hyperlink"/>
      <w:u w:val="single"/>
    </w:rPr>
  </w:style>
  <w:style w:type="paragraph" w:styleId="ad">
    <w:name w:val="header"/>
    <w:basedOn w:val="a"/>
    <w:link w:val="ae"/>
    <w:uiPriority w:val="99"/>
    <w:unhideWhenUsed/>
    <w:rsid w:val="009F67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F679B"/>
    <w:rPr>
      <w:sz w:val="22"/>
    </w:rPr>
  </w:style>
  <w:style w:type="paragraph" w:styleId="af">
    <w:name w:val="footer"/>
    <w:basedOn w:val="a"/>
    <w:link w:val="af0"/>
    <w:unhideWhenUsed/>
    <w:rsid w:val="009F679B"/>
    <w:pPr>
      <w:tabs>
        <w:tab w:val="center" w:pos="4677"/>
        <w:tab w:val="right" w:pos="9355"/>
      </w:tabs>
      <w:spacing w:after="0" w:line="240" w:lineRule="auto"/>
    </w:pPr>
  </w:style>
  <w:style w:type="character" w:customStyle="1" w:styleId="af0">
    <w:name w:val="Нижний колонтитул Знак"/>
    <w:basedOn w:val="a0"/>
    <w:link w:val="af"/>
    <w:rsid w:val="009F679B"/>
    <w:rPr>
      <w:sz w:val="22"/>
    </w:rPr>
  </w:style>
  <w:style w:type="paragraph" w:styleId="af1">
    <w:name w:val="List Paragraph"/>
    <w:basedOn w:val="a"/>
    <w:uiPriority w:val="34"/>
    <w:qFormat/>
    <w:rsid w:val="009F679B"/>
    <w:pPr>
      <w:ind w:left="720"/>
      <w:contextualSpacing/>
    </w:pPr>
  </w:style>
  <w:style w:type="character" w:customStyle="1" w:styleId="header-content-item">
    <w:name w:val="header-content-item"/>
    <w:basedOn w:val="a0"/>
    <w:rsid w:val="00D65B2A"/>
  </w:style>
  <w:style w:type="paragraph" w:customStyle="1" w:styleId="TitleArticle">
    <w:name w:val="TitleArticle"/>
    <w:basedOn w:val="a"/>
    <w:rsid w:val="00D65B2A"/>
    <w:pPr>
      <w:suppressAutoHyphens w:val="0"/>
      <w:spacing w:before="240" w:after="360" w:line="360" w:lineRule="auto"/>
      <w:jc w:val="center"/>
      <w:outlineLvl w:val="0"/>
    </w:pPr>
    <w:rPr>
      <w:rFonts w:ascii="Times New Roman" w:eastAsia="Times New Roman" w:hAnsi="Times New Roman" w:cs="Times New Roman"/>
      <w:b/>
      <w:caps/>
      <w:sz w:val="28"/>
      <w:szCs w:val="20"/>
      <w:lang w:eastAsia="en-US"/>
    </w:rPr>
  </w:style>
  <w:style w:type="paragraph" w:customStyle="1" w:styleId="UDK">
    <w:name w:val="UDK"/>
    <w:basedOn w:val="a"/>
    <w:next w:val="TitleArticle"/>
    <w:rsid w:val="00D65B2A"/>
    <w:pPr>
      <w:suppressAutoHyphens w:val="0"/>
      <w:spacing w:after="0" w:line="360" w:lineRule="auto"/>
    </w:pPr>
    <w:rPr>
      <w:rFonts w:ascii="Times New Roman" w:eastAsia="Times New Roman" w:hAnsi="Times New Roman" w:cs="Times New Roman"/>
      <w:i/>
      <w:sz w:val="28"/>
      <w:szCs w:val="20"/>
      <w:lang w:eastAsia="en-US"/>
    </w:rPr>
  </w:style>
  <w:style w:type="paragraph" w:customStyle="1" w:styleId="BodyL">
    <w:name w:val="BodyL."/>
    <w:basedOn w:val="a"/>
    <w:rsid w:val="00D65B2A"/>
    <w:pPr>
      <w:suppressAutoHyphens w:val="0"/>
      <w:spacing w:after="0" w:line="360" w:lineRule="auto"/>
      <w:ind w:firstLine="567"/>
      <w:jc w:val="both"/>
    </w:pPr>
    <w:rPr>
      <w:rFonts w:ascii="Times New Roman" w:eastAsia="Times New Roman" w:hAnsi="Times New Roman" w:cs="Times New Roman"/>
      <w:sz w:val="24"/>
      <w:szCs w:val="20"/>
      <w:lang w:eastAsia="en-US"/>
    </w:rPr>
  </w:style>
  <w:style w:type="paragraph" w:customStyle="1" w:styleId="Author">
    <w:name w:val="Author"/>
    <w:basedOn w:val="a"/>
    <w:rsid w:val="00D65B2A"/>
    <w:pPr>
      <w:suppressAutoHyphens w:val="0"/>
      <w:spacing w:before="120" w:after="120" w:line="360" w:lineRule="auto"/>
      <w:ind w:firstLine="567"/>
      <w:jc w:val="center"/>
    </w:pPr>
    <w:rPr>
      <w:rFonts w:ascii="Times New Roman" w:eastAsia="Times New Roman" w:hAnsi="Times New Roman" w:cs="Times New Roman"/>
      <w:b/>
      <w:sz w:val="28"/>
      <w:szCs w:val="20"/>
      <w:lang w:eastAsia="en-US"/>
    </w:rPr>
  </w:style>
  <w:style w:type="paragraph" w:customStyle="1" w:styleId="Address">
    <w:name w:val="Address"/>
    <w:basedOn w:val="a"/>
    <w:rsid w:val="00D65B2A"/>
    <w:pPr>
      <w:suppressAutoHyphens w:val="0"/>
      <w:spacing w:after="240" w:line="240" w:lineRule="auto"/>
      <w:ind w:firstLine="567"/>
      <w:jc w:val="center"/>
    </w:pPr>
    <w:rPr>
      <w:rFonts w:ascii="Times New Roman" w:eastAsia="Times New Roman" w:hAnsi="Times New Roman" w:cs="Times New Roman"/>
      <w:i/>
      <w:sz w:val="26"/>
      <w:szCs w:val="20"/>
      <w:lang w:eastAsia="en-US"/>
    </w:rPr>
  </w:style>
  <w:style w:type="paragraph" w:customStyle="1" w:styleId="Abstract">
    <w:name w:val="Abstract"/>
    <w:basedOn w:val="a"/>
    <w:rsid w:val="00D65B2A"/>
    <w:pPr>
      <w:suppressAutoHyphens w:val="0"/>
      <w:spacing w:before="120" w:after="120" w:line="240" w:lineRule="auto"/>
      <w:jc w:val="both"/>
    </w:pPr>
    <w:rPr>
      <w:rFonts w:ascii="Times New Roman" w:eastAsia="Times New Roman" w:hAnsi="Times New Roman" w:cs="Times New Roman"/>
      <w:sz w:val="20"/>
      <w:szCs w:val="20"/>
      <w:lang w:eastAsia="en-US"/>
    </w:rPr>
  </w:style>
  <w:style w:type="paragraph" w:customStyle="1" w:styleId="12">
    <w:name w:val="Абзац списка1"/>
    <w:basedOn w:val="a"/>
    <w:rsid w:val="00D65B2A"/>
    <w:pPr>
      <w:suppressAutoHyphens w:val="0"/>
      <w:spacing w:after="0" w:line="240" w:lineRule="auto"/>
      <w:ind w:left="720" w:firstLine="567"/>
      <w:contextualSpacing/>
    </w:pPr>
    <w:rPr>
      <w:rFonts w:ascii="Times New Roman" w:eastAsia="Times New Roman" w:hAnsi="Times New Roman" w:cs="Times New Roman"/>
      <w:sz w:val="24"/>
      <w:szCs w:val="24"/>
    </w:rPr>
  </w:style>
  <w:style w:type="character" w:customStyle="1" w:styleId="citation">
    <w:name w:val="citation"/>
    <w:rsid w:val="00D65B2A"/>
    <w:rPr>
      <w:rFonts w:cs="Times New Roman"/>
    </w:rPr>
  </w:style>
  <w:style w:type="character" w:customStyle="1" w:styleId="fn">
    <w:name w:val="fn"/>
    <w:rsid w:val="00D65B2A"/>
    <w:rPr>
      <w:rFonts w:cs="Times New Roman"/>
    </w:rPr>
  </w:style>
  <w:style w:type="character" w:customStyle="1" w:styleId="html-italic">
    <w:name w:val="html-italic"/>
    <w:rsid w:val="00D65B2A"/>
    <w:rPr>
      <w:rFonts w:cs="Times New Roman"/>
    </w:rPr>
  </w:style>
  <w:style w:type="paragraph" w:styleId="af2">
    <w:name w:val="caption"/>
    <w:basedOn w:val="a"/>
    <w:qFormat/>
    <w:rsid w:val="00D65B2A"/>
    <w:pPr>
      <w:suppressLineNumbers/>
      <w:spacing w:before="120" w:after="120"/>
    </w:pPr>
    <w:rPr>
      <w:rFonts w:cs="Lohit Devanagari"/>
      <w:i/>
      <w:iCs/>
      <w:sz w:val="24"/>
      <w:szCs w:val="24"/>
    </w:rPr>
  </w:style>
  <w:style w:type="paragraph" w:customStyle="1" w:styleId="13">
    <w:name w:val="Заголовок1"/>
    <w:basedOn w:val="a"/>
    <w:next w:val="a6"/>
    <w:qFormat/>
    <w:rsid w:val="00D65B2A"/>
    <w:pPr>
      <w:keepNext/>
      <w:spacing w:before="240" w:after="120"/>
    </w:pPr>
    <w:rPr>
      <w:rFonts w:ascii="Liberation Sans" w:eastAsia="Noto Sans CJK SC" w:hAnsi="Liberation Sans" w:cs="Lohit Devanagari"/>
      <w:sz w:val="28"/>
      <w:szCs w:val="28"/>
    </w:rPr>
  </w:style>
  <w:style w:type="paragraph" w:styleId="21">
    <w:name w:val="Body Text Indent 2"/>
    <w:basedOn w:val="a"/>
    <w:link w:val="22"/>
    <w:uiPriority w:val="99"/>
    <w:semiHidden/>
    <w:unhideWhenUsed/>
    <w:rsid w:val="00D65B2A"/>
    <w:pPr>
      <w:spacing w:after="120" w:line="480" w:lineRule="auto"/>
      <w:ind w:left="283"/>
    </w:pPr>
  </w:style>
  <w:style w:type="character" w:customStyle="1" w:styleId="22">
    <w:name w:val="Основной текст с отступом 2 Знак"/>
    <w:basedOn w:val="a0"/>
    <w:link w:val="21"/>
    <w:uiPriority w:val="99"/>
    <w:semiHidden/>
    <w:rsid w:val="00D65B2A"/>
    <w:rPr>
      <w:sz w:val="22"/>
    </w:rPr>
  </w:style>
  <w:style w:type="paragraph" w:customStyle="1" w:styleId="23">
    <w:name w:val="Стиль2"/>
    <w:basedOn w:val="a"/>
    <w:rsid w:val="000C05F1"/>
    <w:pPr>
      <w:tabs>
        <w:tab w:val="left" w:pos="6300"/>
      </w:tabs>
      <w:suppressAutoHyphens w:val="0"/>
      <w:spacing w:after="0" w:line="240" w:lineRule="auto"/>
      <w:ind w:firstLine="180"/>
      <w:jc w:val="both"/>
    </w:pPr>
    <w:rPr>
      <w:rFonts w:ascii="Times New Roman" w:eastAsia="Times New Roman" w:hAnsi="Times New Roman" w:cs="Times New Roman"/>
      <w:sz w:val="28"/>
      <w:szCs w:val="28"/>
    </w:rPr>
  </w:style>
  <w:style w:type="character" w:customStyle="1" w:styleId="af3">
    <w:name w:val="обычный"/>
    <w:rsid w:val="000C05F1"/>
    <w:rPr>
      <w:i/>
      <w:iCs/>
    </w:rPr>
  </w:style>
  <w:style w:type="paragraph" w:styleId="af4">
    <w:name w:val="Document Map"/>
    <w:basedOn w:val="a"/>
    <w:link w:val="af5"/>
    <w:semiHidden/>
    <w:rsid w:val="000C05F1"/>
    <w:pPr>
      <w:shd w:val="clear" w:color="auto" w:fill="000080"/>
      <w:suppressAutoHyphens w:val="0"/>
      <w:spacing w:after="0" w:line="240" w:lineRule="auto"/>
    </w:pPr>
    <w:rPr>
      <w:rFonts w:ascii="Tahoma" w:eastAsia="Times New Roman" w:hAnsi="Tahoma" w:cs="Tahoma"/>
      <w:sz w:val="20"/>
      <w:szCs w:val="20"/>
    </w:rPr>
  </w:style>
  <w:style w:type="character" w:customStyle="1" w:styleId="af5">
    <w:name w:val="Схема документа Знак"/>
    <w:basedOn w:val="a0"/>
    <w:link w:val="af4"/>
    <w:semiHidden/>
    <w:rsid w:val="000C05F1"/>
    <w:rPr>
      <w:rFonts w:ascii="Tahoma" w:eastAsia="Times New Roman" w:hAnsi="Tahoma" w:cs="Tahoma"/>
      <w:szCs w:val="20"/>
      <w:shd w:val="clear" w:color="auto" w:fill="000080"/>
    </w:rPr>
  </w:style>
  <w:style w:type="character" w:styleId="af6">
    <w:name w:val="page number"/>
    <w:basedOn w:val="a0"/>
    <w:rsid w:val="000C05F1"/>
  </w:style>
  <w:style w:type="paragraph" w:customStyle="1" w:styleId="603">
    <w:name w:val="Стиль По ширине Первая строка:  603 см Междустр.интервал:  полут..."/>
    <w:basedOn w:val="a"/>
    <w:rsid w:val="000C05F1"/>
    <w:pPr>
      <w:suppressAutoHyphens w:val="0"/>
      <w:spacing w:after="0" w:line="360" w:lineRule="auto"/>
      <w:ind w:firstLine="3420"/>
      <w:jc w:val="both"/>
    </w:pPr>
    <w:rPr>
      <w:rFonts w:ascii="Times New Roman" w:eastAsia="Times New Roman" w:hAnsi="Times New Roman" w:cs="Times New Roman"/>
      <w:sz w:val="32"/>
      <w:szCs w:val="20"/>
    </w:rPr>
  </w:style>
  <w:style w:type="character" w:customStyle="1" w:styleId="apple-converted-space">
    <w:name w:val="apple-converted-space"/>
    <w:basedOn w:val="a0"/>
    <w:rsid w:val="000C05F1"/>
  </w:style>
  <w:style w:type="character" w:customStyle="1" w:styleId="select">
    <w:name w:val="select"/>
    <w:basedOn w:val="a0"/>
    <w:rsid w:val="000C05F1"/>
  </w:style>
  <w:style w:type="character" w:customStyle="1" w:styleId="buttontext">
    <w:name w:val="button__text"/>
    <w:basedOn w:val="a0"/>
    <w:rsid w:val="000C05F1"/>
  </w:style>
  <w:style w:type="character" w:customStyle="1" w:styleId="inputbox">
    <w:name w:val="input__box"/>
    <w:basedOn w:val="a0"/>
    <w:rsid w:val="000C05F1"/>
  </w:style>
  <w:style w:type="character" w:styleId="af7">
    <w:name w:val="Strong"/>
    <w:basedOn w:val="a0"/>
    <w:uiPriority w:val="22"/>
    <w:qFormat/>
    <w:rsid w:val="000C05F1"/>
    <w:rPr>
      <w:b/>
      <w:bCs/>
    </w:rPr>
  </w:style>
  <w:style w:type="paragraph" w:styleId="24">
    <w:name w:val="Body Text 2"/>
    <w:basedOn w:val="a"/>
    <w:link w:val="25"/>
    <w:uiPriority w:val="99"/>
    <w:semiHidden/>
    <w:unhideWhenUsed/>
    <w:rsid w:val="00AC6172"/>
    <w:pPr>
      <w:spacing w:after="120" w:line="480" w:lineRule="auto"/>
    </w:pPr>
  </w:style>
  <w:style w:type="character" w:customStyle="1" w:styleId="25">
    <w:name w:val="Основной текст 2 Знак"/>
    <w:basedOn w:val="a0"/>
    <w:link w:val="24"/>
    <w:uiPriority w:val="99"/>
    <w:semiHidden/>
    <w:rsid w:val="00AC6172"/>
    <w:rPr>
      <w:sz w:val="22"/>
    </w:rPr>
  </w:style>
  <w:style w:type="character" w:styleId="af8">
    <w:name w:val="Placeholder Text"/>
    <w:basedOn w:val="a0"/>
    <w:uiPriority w:val="99"/>
    <w:semiHidden/>
    <w:rsid w:val="006E57B8"/>
    <w:rPr>
      <w:color w:val="808080"/>
    </w:rPr>
  </w:style>
  <w:style w:type="character" w:styleId="af9">
    <w:name w:val="FollowedHyperlink"/>
    <w:basedOn w:val="a0"/>
    <w:uiPriority w:val="99"/>
    <w:semiHidden/>
    <w:unhideWhenUsed/>
    <w:rsid w:val="005D60D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7647864">
      <w:bodyDiv w:val="1"/>
      <w:marLeft w:val="0"/>
      <w:marRight w:val="0"/>
      <w:marTop w:val="0"/>
      <w:marBottom w:val="0"/>
      <w:divBdr>
        <w:top w:val="none" w:sz="0" w:space="0" w:color="auto"/>
        <w:left w:val="none" w:sz="0" w:space="0" w:color="auto"/>
        <w:bottom w:val="none" w:sz="0" w:space="0" w:color="auto"/>
        <w:right w:val="none" w:sz="0" w:space="0" w:color="auto"/>
      </w:divBdr>
    </w:div>
    <w:div w:id="499390566">
      <w:bodyDiv w:val="1"/>
      <w:marLeft w:val="0"/>
      <w:marRight w:val="0"/>
      <w:marTop w:val="0"/>
      <w:marBottom w:val="0"/>
      <w:divBdr>
        <w:top w:val="none" w:sz="0" w:space="0" w:color="auto"/>
        <w:left w:val="none" w:sz="0" w:space="0" w:color="auto"/>
        <w:bottom w:val="none" w:sz="0" w:space="0" w:color="auto"/>
        <w:right w:val="none" w:sz="0" w:space="0" w:color="auto"/>
      </w:divBdr>
      <w:divsChild>
        <w:div w:id="1355956673">
          <w:marLeft w:val="0"/>
          <w:marRight w:val="0"/>
          <w:marTop w:val="0"/>
          <w:marBottom w:val="0"/>
          <w:divBdr>
            <w:top w:val="none" w:sz="0" w:space="0" w:color="auto"/>
            <w:left w:val="none" w:sz="0" w:space="0" w:color="auto"/>
            <w:bottom w:val="none" w:sz="0" w:space="0" w:color="auto"/>
            <w:right w:val="none" w:sz="0" w:space="0" w:color="auto"/>
          </w:divBdr>
        </w:div>
      </w:divsChild>
    </w:div>
    <w:div w:id="669987519">
      <w:bodyDiv w:val="1"/>
      <w:marLeft w:val="0"/>
      <w:marRight w:val="0"/>
      <w:marTop w:val="0"/>
      <w:marBottom w:val="0"/>
      <w:divBdr>
        <w:top w:val="none" w:sz="0" w:space="0" w:color="auto"/>
        <w:left w:val="none" w:sz="0" w:space="0" w:color="auto"/>
        <w:bottom w:val="none" w:sz="0" w:space="0" w:color="auto"/>
        <w:right w:val="none" w:sz="0" w:space="0" w:color="auto"/>
      </w:divBdr>
    </w:div>
    <w:div w:id="929892219">
      <w:bodyDiv w:val="1"/>
      <w:marLeft w:val="0"/>
      <w:marRight w:val="0"/>
      <w:marTop w:val="0"/>
      <w:marBottom w:val="0"/>
      <w:divBdr>
        <w:top w:val="none" w:sz="0" w:space="0" w:color="auto"/>
        <w:left w:val="none" w:sz="0" w:space="0" w:color="auto"/>
        <w:bottom w:val="none" w:sz="0" w:space="0" w:color="auto"/>
        <w:right w:val="none" w:sz="0" w:space="0" w:color="auto"/>
      </w:divBdr>
    </w:div>
    <w:div w:id="937298671">
      <w:bodyDiv w:val="1"/>
      <w:marLeft w:val="0"/>
      <w:marRight w:val="0"/>
      <w:marTop w:val="0"/>
      <w:marBottom w:val="0"/>
      <w:divBdr>
        <w:top w:val="none" w:sz="0" w:space="0" w:color="auto"/>
        <w:left w:val="none" w:sz="0" w:space="0" w:color="auto"/>
        <w:bottom w:val="none" w:sz="0" w:space="0" w:color="auto"/>
        <w:right w:val="none" w:sz="0" w:space="0" w:color="auto"/>
      </w:divBdr>
    </w:div>
    <w:div w:id="1012997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ya.ru" TargetMode="External"/><Relationship Id="rId13" Type="http://schemas.openxmlformats.org/officeDocument/2006/relationships/hyperlink" Target="https://economy.krasnodar.ru/strategic-planning/files/Strategiia_203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69@yustu.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idor@gmail.com" TargetMode="External"/><Relationship Id="rId4" Type="http://schemas.openxmlformats.org/officeDocument/2006/relationships/settings" Target="settings.xml"/><Relationship Id="rId9" Type="http://schemas.openxmlformats.org/officeDocument/2006/relationships/hyperlink" Target="mailto:petrov@mail.ru" TargetMode="External"/><Relationship Id="rId14" Type="http://schemas.openxmlformats.org/officeDocument/2006/relationships/hyperlink" Target="http://www.kremlin.ru/acts/bank/4191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bgtu-nvrsk.ru/research/conferences/iton-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B8CAA-A10F-43A9-AFBA-3ECDEC6B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2796</TotalTime>
  <Pages>3</Pages>
  <Words>1208</Words>
  <Characters>6890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dc:description/>
  <cp:lastModifiedBy>oleg</cp:lastModifiedBy>
  <cp:revision>245</cp:revision>
  <cp:lastPrinted>2021-12-22T20:19:00Z</cp:lastPrinted>
  <dcterms:created xsi:type="dcterms:W3CDTF">2020-11-26T12:35:00Z</dcterms:created>
  <dcterms:modified xsi:type="dcterms:W3CDTF">2023-01-27T08:31:00Z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TWinEqns">
    <vt:bool>true</vt:bool>
  </property>
  <property fmtid="{D5CDD505-2E9C-101B-9397-08002B2CF9AE}" pid="7" name="ScaleCrop">
    <vt:bool>false</vt:bool>
  </property>
  <property fmtid="{D5CDD505-2E9C-101B-9397-08002B2CF9AE}" pid="8" name="ShareDoc">
    <vt:bool>false</vt:bool>
  </property>
</Properties>
</file>